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W w:w="10456" w:type="dxa"/>
        <w:tblLayout w:type="fixed"/>
        <w:tblLook w:val="04A0" w:firstRow="1" w:lastRow="0" w:firstColumn="1" w:lastColumn="0" w:noHBand="0" w:noVBand="1"/>
      </w:tblPr>
      <w:tblGrid>
        <w:gridCol w:w="1803"/>
        <w:gridCol w:w="321"/>
        <w:gridCol w:w="5917"/>
        <w:gridCol w:w="2415"/>
      </w:tblGrid>
      <w:tr w:rsidR="002F102D" w14:paraId="01890362" w14:textId="77777777">
        <w:trPr>
          <w:trHeight w:val="1707"/>
        </w:trPr>
        <w:tc>
          <w:tcPr>
            <w:tcW w:w="2124" w:type="dxa"/>
            <w:gridSpan w:val="2"/>
            <w:tcBorders>
              <w:right w:val="nil"/>
            </w:tcBorders>
            <w:vAlign w:val="center"/>
          </w:tcPr>
          <w:p w14:paraId="2223E0F8" w14:textId="77777777" w:rsidR="002F102D" w:rsidRDefault="0000000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459892E" wp14:editId="19F06DD3">
                  <wp:extent cx="1242060" cy="908685"/>
                  <wp:effectExtent l="0" t="0" r="0" b="0"/>
                  <wp:docPr id="1" name="Image 1" descr="Une image contenant texte, Police, logo, graphism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 descr="Une image contenant texte, Police, logo, graphisme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060" cy="908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7" w:type="dxa"/>
            <w:tcBorders>
              <w:left w:val="nil"/>
              <w:right w:val="nil"/>
            </w:tcBorders>
            <w:vAlign w:val="center"/>
          </w:tcPr>
          <w:p w14:paraId="557A5446" w14:textId="77777777" w:rsidR="002F102D" w:rsidRDefault="0000000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b/>
                <w:bCs/>
                <w:sz w:val="28"/>
                <w:szCs w:val="28"/>
              </w:rPr>
              <w:t>LA TECHNOLOGIE AU COLLÈGE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7B1EF66" wp14:editId="4039FB4A">
                  <wp:extent cx="3710940" cy="502920"/>
                  <wp:effectExtent l="0" t="0" r="0" b="0"/>
                  <wp:docPr id="2" name="Imag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0940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5" w:type="dxa"/>
            <w:tcBorders>
              <w:left w:val="nil"/>
            </w:tcBorders>
            <w:vAlign w:val="center"/>
          </w:tcPr>
          <w:p w14:paraId="50FFD486" w14:textId="77777777" w:rsidR="002F102D" w:rsidRDefault="00000000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B6A1A8E" wp14:editId="008976CE">
                  <wp:extent cx="1435100" cy="763270"/>
                  <wp:effectExtent l="0" t="0" r="0" b="0"/>
                  <wp:docPr id="3" name="Image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r="465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100" cy="763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02D" w14:paraId="34B9A506" w14:textId="77777777">
        <w:trPr>
          <w:trHeight w:val="695"/>
        </w:trPr>
        <w:tc>
          <w:tcPr>
            <w:tcW w:w="1803" w:type="dxa"/>
            <w:vAlign w:val="center"/>
          </w:tcPr>
          <w:p w14:paraId="00536CE5" w14:textId="77777777" w:rsidR="002F102D" w:rsidRDefault="0000000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CYCLE 4</w:t>
            </w:r>
          </w:p>
        </w:tc>
        <w:tc>
          <w:tcPr>
            <w:tcW w:w="6238" w:type="dxa"/>
            <w:gridSpan w:val="2"/>
            <w:vAlign w:val="center"/>
          </w:tcPr>
          <w:p w14:paraId="61036951" w14:textId="0A974871" w:rsidR="00AA4C3B" w:rsidRPr="00F9617A" w:rsidRDefault="00AA4C3B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9617A">
              <w:rPr>
                <w:rFonts w:ascii="Arial" w:eastAsia="Calibri" w:hAnsi="Arial" w:cs="Arial"/>
                <w:b/>
                <w:bCs/>
                <w:sz w:val="28"/>
                <w:szCs w:val="28"/>
              </w:rPr>
              <w:t>Comment s’assurer d’un usage raisonné des objets communicants ?</w:t>
            </w:r>
          </w:p>
        </w:tc>
        <w:tc>
          <w:tcPr>
            <w:tcW w:w="2415" w:type="dxa"/>
            <w:vAlign w:val="center"/>
          </w:tcPr>
          <w:p w14:paraId="5AEC4255" w14:textId="77777777" w:rsidR="002F102D" w:rsidRDefault="00000000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NIVEAU QUATRIÈME</w:t>
            </w:r>
          </w:p>
        </w:tc>
      </w:tr>
      <w:tr w:rsidR="00F9617A" w14:paraId="38D1ABB5" w14:textId="77777777">
        <w:trPr>
          <w:trHeight w:val="695"/>
        </w:trPr>
        <w:tc>
          <w:tcPr>
            <w:tcW w:w="1803" w:type="dxa"/>
            <w:vAlign w:val="center"/>
          </w:tcPr>
          <w:p w14:paraId="4EDB7F5F" w14:textId="77777777" w:rsidR="00F9617A" w:rsidRDefault="00F9617A">
            <w:pPr>
              <w:spacing w:after="0" w:line="240" w:lineRule="auto"/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238" w:type="dxa"/>
            <w:gridSpan w:val="2"/>
            <w:vAlign w:val="center"/>
          </w:tcPr>
          <w:p w14:paraId="55B24E7B" w14:textId="74220259" w:rsidR="00F9617A" w:rsidRPr="00F9617A" w:rsidRDefault="00F9617A">
            <w:pPr>
              <w:spacing w:after="0" w:line="240" w:lineRule="auto"/>
              <w:jc w:val="center"/>
              <w:rPr>
                <w:rFonts w:ascii="Arial" w:eastAsia="Calibri" w:hAnsi="Arial" w:cs="Arial"/>
                <w:sz w:val="28"/>
                <w:szCs w:val="28"/>
              </w:rPr>
            </w:pPr>
            <w:r w:rsidRPr="00F9617A">
              <w:rPr>
                <w:rFonts w:ascii="Arial" w:eastAsia="Calibri" w:hAnsi="Arial" w:cs="Arial"/>
                <w:sz w:val="28"/>
                <w:szCs w:val="28"/>
              </w:rPr>
              <w:t xml:space="preserve">Document </w:t>
            </w:r>
            <w:r w:rsidR="00E248EF">
              <w:rPr>
                <w:rFonts w:ascii="Arial" w:eastAsia="Calibri" w:hAnsi="Arial" w:cs="Arial"/>
                <w:sz w:val="28"/>
                <w:szCs w:val="28"/>
              </w:rPr>
              <w:t>ressource</w:t>
            </w:r>
          </w:p>
        </w:tc>
        <w:tc>
          <w:tcPr>
            <w:tcW w:w="2415" w:type="dxa"/>
            <w:vAlign w:val="center"/>
          </w:tcPr>
          <w:p w14:paraId="34799EE6" w14:textId="77777777" w:rsidR="00F9617A" w:rsidRDefault="00F9617A">
            <w:pPr>
              <w:spacing w:after="0" w:line="240" w:lineRule="auto"/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17E1658F" w14:textId="353DB6D2" w:rsidR="00112DC6" w:rsidRDefault="00112DC6" w:rsidP="00E248EF">
      <w:pPr>
        <w:rPr>
          <w:rFonts w:ascii="Arial" w:hAnsi="Arial" w:cs="Arial"/>
          <w:sz w:val="24"/>
          <w:szCs w:val="24"/>
        </w:rPr>
      </w:pPr>
    </w:p>
    <w:p w14:paraId="2663E263" w14:textId="27E2B577" w:rsidR="005D69A1" w:rsidRPr="00FE21C6" w:rsidRDefault="00EA2B00" w:rsidP="005D69A1">
      <w:pPr>
        <w:rPr>
          <w:rFonts w:ascii="Arial" w:hAnsi="Arial" w:cs="Arial"/>
          <w:b/>
          <w:bCs/>
          <w:sz w:val="24"/>
          <w:szCs w:val="24"/>
        </w:rPr>
      </w:pPr>
      <w:r w:rsidRPr="00EA2B00">
        <w:rPr>
          <w:rFonts w:ascii="Arial" w:hAnsi="Arial" w:cs="Arial"/>
          <w:b/>
          <w:bCs/>
          <w:sz w:val="24"/>
          <w:szCs w:val="24"/>
          <w:u w:val="single"/>
        </w:rPr>
        <w:t>Étape</w:t>
      </w:r>
      <w:r w:rsidR="005D69A1" w:rsidRPr="00EA2B00">
        <w:rPr>
          <w:rFonts w:ascii="Arial" w:hAnsi="Arial" w:cs="Arial"/>
          <w:b/>
          <w:bCs/>
          <w:sz w:val="24"/>
          <w:szCs w:val="24"/>
          <w:u w:val="single"/>
        </w:rPr>
        <w:t xml:space="preserve"> 1</w:t>
      </w:r>
      <w:r w:rsidR="005D69A1" w:rsidRPr="00FE21C6">
        <w:rPr>
          <w:rFonts w:ascii="Arial" w:hAnsi="Arial" w:cs="Arial"/>
          <w:b/>
          <w:bCs/>
          <w:sz w:val="24"/>
          <w:szCs w:val="24"/>
        </w:rPr>
        <w:t> :</w:t>
      </w:r>
    </w:p>
    <w:p w14:paraId="35EDDBDB" w14:textId="6E1B5781" w:rsidR="00FE21C6" w:rsidRPr="00EA2B00" w:rsidRDefault="00060D76" w:rsidP="00EA2B00">
      <w:pPr>
        <w:pStyle w:val="Paragraphedeliste"/>
        <w:numPr>
          <w:ilvl w:val="0"/>
          <w:numId w:val="16"/>
        </w:num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16688F5" wp14:editId="0F9E9B32">
            <wp:simplePos x="0" y="0"/>
            <wp:positionH relativeFrom="column">
              <wp:posOffset>4730415</wp:posOffset>
            </wp:positionH>
            <wp:positionV relativeFrom="paragraph">
              <wp:posOffset>124227</wp:posOffset>
            </wp:positionV>
            <wp:extent cx="895350" cy="344174"/>
            <wp:effectExtent l="0" t="0" r="0" b="0"/>
            <wp:wrapNone/>
            <wp:docPr id="112238259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344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69A1" w:rsidRPr="00EA2B00">
        <w:rPr>
          <w:rFonts w:ascii="Arial" w:hAnsi="Arial" w:cs="Arial"/>
          <w:sz w:val="24"/>
          <w:szCs w:val="24"/>
        </w:rPr>
        <w:t>Ouvrir le navigateur Google Chrome.</w:t>
      </w:r>
      <w:r w:rsidR="00FE21C6" w:rsidRPr="00EA2B00">
        <w:rPr>
          <w:rFonts w:ascii="Arial" w:hAnsi="Arial" w:cs="Arial"/>
          <w:sz w:val="24"/>
          <w:szCs w:val="24"/>
        </w:rPr>
        <w:t xml:space="preserve"> </w:t>
      </w:r>
    </w:p>
    <w:p w14:paraId="7EF81E0E" w14:textId="6CC13574" w:rsidR="00FE21C6" w:rsidRPr="00EA2B00" w:rsidRDefault="00FE21C6" w:rsidP="00EA2B00">
      <w:pPr>
        <w:pStyle w:val="Paragraphedeliste"/>
        <w:numPr>
          <w:ilvl w:val="0"/>
          <w:numId w:val="16"/>
        </w:numPr>
        <w:rPr>
          <w:rFonts w:ascii="Arial" w:hAnsi="Arial" w:cs="Arial"/>
          <w:sz w:val="24"/>
          <w:szCs w:val="24"/>
        </w:rPr>
      </w:pPr>
      <w:r w:rsidRPr="00EA2B00">
        <w:rPr>
          <w:rFonts w:ascii="Arial" w:hAnsi="Arial" w:cs="Arial"/>
          <w:sz w:val="24"/>
          <w:szCs w:val="24"/>
        </w:rPr>
        <w:t xml:space="preserve">Afficher le navigateur sur la partie </w:t>
      </w:r>
      <w:r w:rsidR="00060D76" w:rsidRPr="00EA2B00">
        <w:rPr>
          <w:rFonts w:ascii="Arial" w:hAnsi="Arial" w:cs="Arial"/>
          <w:sz w:val="24"/>
          <w:szCs w:val="24"/>
        </w:rPr>
        <w:t>gauche</w:t>
      </w:r>
      <w:r w:rsidRPr="00EA2B00">
        <w:rPr>
          <w:rFonts w:ascii="Arial" w:hAnsi="Arial" w:cs="Arial"/>
          <w:sz w:val="24"/>
          <w:szCs w:val="24"/>
        </w:rPr>
        <w:t xml:space="preserve"> de l’écran. (Rappel : </w:t>
      </w:r>
      <w:r w:rsidR="00060D76" w:rsidRPr="00EA2B00">
        <w:rPr>
          <w:rFonts w:ascii="Arial" w:hAnsi="Arial" w:cs="Arial"/>
          <w:sz w:val="24"/>
          <w:szCs w:val="24"/>
        </w:rPr>
        <w:t xml:space="preserve">                     </w:t>
      </w:r>
      <w:proofErr w:type="gramStart"/>
      <w:r w:rsidR="00060D76" w:rsidRPr="00EA2B00">
        <w:rPr>
          <w:rFonts w:ascii="Arial" w:hAnsi="Arial" w:cs="Arial"/>
          <w:sz w:val="24"/>
          <w:szCs w:val="24"/>
        </w:rPr>
        <w:t xml:space="preserve">  )</w:t>
      </w:r>
      <w:proofErr w:type="gramEnd"/>
    </w:p>
    <w:p w14:paraId="795CF01E" w14:textId="128BA466" w:rsidR="005D69A1" w:rsidRDefault="00060D76" w:rsidP="005D69A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7B83026B" wp14:editId="1EE78F9C">
            <wp:simplePos x="0" y="0"/>
            <wp:positionH relativeFrom="column">
              <wp:posOffset>628650</wp:posOffset>
            </wp:positionH>
            <wp:positionV relativeFrom="paragraph">
              <wp:posOffset>162560</wp:posOffset>
            </wp:positionV>
            <wp:extent cx="5124450" cy="1962785"/>
            <wp:effectExtent l="76200" t="76200" r="133350" b="132715"/>
            <wp:wrapNone/>
            <wp:docPr id="110458811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19627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0ECD11" w14:textId="00D550DB" w:rsidR="005D69A1" w:rsidRDefault="005D69A1" w:rsidP="005D69A1">
      <w:pPr>
        <w:rPr>
          <w:rFonts w:ascii="Arial" w:hAnsi="Arial" w:cs="Arial"/>
          <w:sz w:val="24"/>
          <w:szCs w:val="24"/>
        </w:rPr>
      </w:pPr>
    </w:p>
    <w:p w14:paraId="53A1FB0F" w14:textId="1ACAB8AC" w:rsidR="005D69A1" w:rsidRDefault="005D69A1" w:rsidP="005D69A1">
      <w:pPr>
        <w:rPr>
          <w:rFonts w:ascii="Arial" w:hAnsi="Arial" w:cs="Arial"/>
          <w:sz w:val="24"/>
          <w:szCs w:val="24"/>
        </w:rPr>
      </w:pPr>
    </w:p>
    <w:p w14:paraId="313A6267" w14:textId="05545870" w:rsidR="005D69A1" w:rsidRDefault="005D69A1" w:rsidP="005D69A1">
      <w:pPr>
        <w:rPr>
          <w:rFonts w:ascii="Arial" w:hAnsi="Arial" w:cs="Arial"/>
          <w:sz w:val="24"/>
          <w:szCs w:val="24"/>
        </w:rPr>
      </w:pPr>
    </w:p>
    <w:p w14:paraId="05503911" w14:textId="0A0FCA38" w:rsidR="005D69A1" w:rsidRDefault="005D69A1" w:rsidP="005D69A1">
      <w:pPr>
        <w:rPr>
          <w:rFonts w:ascii="Arial" w:hAnsi="Arial" w:cs="Arial"/>
          <w:sz w:val="24"/>
          <w:szCs w:val="24"/>
        </w:rPr>
      </w:pPr>
    </w:p>
    <w:p w14:paraId="21D6286D" w14:textId="77777777" w:rsidR="005D69A1" w:rsidRDefault="005D69A1" w:rsidP="005D69A1">
      <w:pPr>
        <w:rPr>
          <w:rFonts w:ascii="Arial" w:hAnsi="Arial" w:cs="Arial"/>
          <w:sz w:val="24"/>
          <w:szCs w:val="24"/>
        </w:rPr>
      </w:pPr>
    </w:p>
    <w:p w14:paraId="4B2EBA16" w14:textId="77777777" w:rsidR="005D69A1" w:rsidRDefault="005D69A1" w:rsidP="005D69A1">
      <w:pPr>
        <w:rPr>
          <w:rFonts w:ascii="Arial" w:hAnsi="Arial" w:cs="Arial"/>
          <w:sz w:val="24"/>
          <w:szCs w:val="24"/>
        </w:rPr>
      </w:pPr>
    </w:p>
    <w:p w14:paraId="25645734" w14:textId="77777777" w:rsidR="005D69A1" w:rsidRDefault="005D69A1" w:rsidP="005D69A1">
      <w:pPr>
        <w:rPr>
          <w:rFonts w:ascii="Arial" w:hAnsi="Arial" w:cs="Arial"/>
          <w:sz w:val="24"/>
          <w:szCs w:val="24"/>
        </w:rPr>
      </w:pPr>
    </w:p>
    <w:p w14:paraId="6A34BB7D" w14:textId="098830F4" w:rsidR="00060D76" w:rsidRPr="00EA2B00" w:rsidRDefault="00060D76" w:rsidP="00EA2B00">
      <w:pPr>
        <w:pStyle w:val="Paragraphedeliste"/>
        <w:numPr>
          <w:ilvl w:val="0"/>
          <w:numId w:val="17"/>
        </w:numPr>
        <w:rPr>
          <w:rFonts w:ascii="Arial" w:hAnsi="Arial" w:cs="Arial"/>
          <w:sz w:val="24"/>
          <w:szCs w:val="24"/>
        </w:rPr>
      </w:pPr>
      <w:r w:rsidRPr="00EA2B00">
        <w:rPr>
          <w:rFonts w:ascii="Arial" w:hAnsi="Arial" w:cs="Arial"/>
          <w:sz w:val="24"/>
          <w:szCs w:val="24"/>
        </w:rPr>
        <w:t xml:space="preserve">Ouvrir l’explorateur de fichier. </w:t>
      </w:r>
    </w:p>
    <w:p w14:paraId="594ECE43" w14:textId="338DD0BF" w:rsidR="005D69A1" w:rsidRPr="00EA2B00" w:rsidRDefault="00060D76" w:rsidP="00EA2B00">
      <w:pPr>
        <w:pStyle w:val="Paragraphedeliste"/>
        <w:numPr>
          <w:ilvl w:val="0"/>
          <w:numId w:val="17"/>
        </w:numPr>
        <w:rPr>
          <w:rFonts w:ascii="Arial" w:hAnsi="Arial" w:cs="Arial"/>
          <w:sz w:val="24"/>
          <w:szCs w:val="24"/>
        </w:rPr>
      </w:pPr>
      <w:r w:rsidRPr="00EA2B00">
        <w:rPr>
          <w:rFonts w:ascii="Arial" w:hAnsi="Arial" w:cs="Arial"/>
          <w:sz w:val="24"/>
          <w:szCs w:val="24"/>
        </w:rPr>
        <w:t>Afficher l’explorateur de fichier sur la partie droite de l’écran</w:t>
      </w:r>
      <w:r w:rsidR="00EA2B00">
        <w:rPr>
          <w:rFonts w:ascii="Arial" w:hAnsi="Arial" w:cs="Arial"/>
          <w:sz w:val="24"/>
          <w:szCs w:val="24"/>
        </w:rPr>
        <w:t>.</w:t>
      </w:r>
    </w:p>
    <w:p w14:paraId="7D2074BB" w14:textId="746EBA12" w:rsidR="00060D76" w:rsidRPr="00FE21C6" w:rsidRDefault="00EA2B00" w:rsidP="00060D76">
      <w:pPr>
        <w:rPr>
          <w:rFonts w:ascii="Arial" w:hAnsi="Arial" w:cs="Arial"/>
          <w:b/>
          <w:bCs/>
          <w:sz w:val="24"/>
          <w:szCs w:val="24"/>
        </w:rPr>
      </w:pPr>
      <w:r w:rsidRPr="00EA2B00">
        <w:rPr>
          <w:rFonts w:ascii="Arial" w:hAnsi="Arial" w:cs="Arial"/>
          <w:b/>
          <w:bCs/>
          <w:sz w:val="24"/>
          <w:szCs w:val="24"/>
          <w:u w:val="single"/>
        </w:rPr>
        <w:t xml:space="preserve">Étape </w:t>
      </w:r>
      <w:r>
        <w:rPr>
          <w:rFonts w:ascii="Arial" w:hAnsi="Arial" w:cs="Arial"/>
          <w:b/>
          <w:bCs/>
          <w:sz w:val="24"/>
          <w:szCs w:val="24"/>
          <w:u w:val="single"/>
        </w:rPr>
        <w:t xml:space="preserve">2 </w:t>
      </w:r>
      <w:r w:rsidR="00060D76" w:rsidRPr="00FE21C6">
        <w:rPr>
          <w:rFonts w:ascii="Arial" w:hAnsi="Arial" w:cs="Arial"/>
          <w:b/>
          <w:bCs/>
          <w:sz w:val="24"/>
          <w:szCs w:val="24"/>
        </w:rPr>
        <w:t>:</w:t>
      </w:r>
    </w:p>
    <w:p w14:paraId="6DBCC58D" w14:textId="4F0F2CFB" w:rsidR="000C1E97" w:rsidRPr="00EA2B00" w:rsidRDefault="00060D76" w:rsidP="002516F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Dans le navigateur, localiser le répertoire contenant le document ressource : « </w:t>
      </w:r>
      <w:r w:rsidRPr="002516F1">
        <w:rPr>
          <w:rFonts w:ascii="Arial" w:hAnsi="Arial" w:cs="Arial"/>
          <w:b/>
          <w:bCs/>
          <w:sz w:val="24"/>
          <w:szCs w:val="24"/>
        </w:rPr>
        <w:t>Test_</w:t>
      </w:r>
      <w:r w:rsidR="00E212B6">
        <w:rPr>
          <w:rFonts w:ascii="Arial" w:hAnsi="Arial" w:cs="Arial"/>
          <w:b/>
          <w:bCs/>
          <w:sz w:val="24"/>
          <w:szCs w:val="24"/>
        </w:rPr>
        <w:t>navigation_privee</w:t>
      </w:r>
      <w:r w:rsidRPr="002516F1">
        <w:rPr>
          <w:rFonts w:ascii="Arial" w:hAnsi="Arial" w:cs="Arial"/>
          <w:b/>
          <w:bCs/>
          <w:sz w:val="24"/>
          <w:szCs w:val="24"/>
        </w:rPr>
        <w:t>.html</w:t>
      </w:r>
      <w:r>
        <w:rPr>
          <w:rFonts w:ascii="Arial" w:hAnsi="Arial" w:cs="Arial"/>
          <w:sz w:val="24"/>
          <w:szCs w:val="24"/>
        </w:rPr>
        <w:t> ».</w:t>
      </w:r>
    </w:p>
    <w:p w14:paraId="7923AFE7" w14:textId="77777777" w:rsidR="00EA2B00" w:rsidRDefault="00EA2B00" w:rsidP="002516F1">
      <w:pPr>
        <w:rPr>
          <w:rFonts w:ascii="Arial" w:hAnsi="Arial" w:cs="Arial"/>
          <w:b/>
          <w:bCs/>
          <w:sz w:val="24"/>
          <w:szCs w:val="24"/>
        </w:rPr>
      </w:pPr>
      <w:r w:rsidRPr="00EA2B00">
        <w:rPr>
          <w:rFonts w:ascii="Arial" w:hAnsi="Arial" w:cs="Arial"/>
          <w:b/>
          <w:bCs/>
          <w:sz w:val="24"/>
          <w:szCs w:val="24"/>
          <w:u w:val="single"/>
        </w:rPr>
        <w:t xml:space="preserve">Étape </w:t>
      </w:r>
      <w:r>
        <w:rPr>
          <w:rFonts w:ascii="Arial" w:hAnsi="Arial" w:cs="Arial"/>
          <w:b/>
          <w:bCs/>
          <w:sz w:val="24"/>
          <w:szCs w:val="24"/>
          <w:u w:val="single"/>
        </w:rPr>
        <w:t xml:space="preserve">3 </w:t>
      </w:r>
      <w:r w:rsidR="002516F1" w:rsidRPr="00FE21C6">
        <w:rPr>
          <w:rFonts w:ascii="Arial" w:hAnsi="Arial" w:cs="Arial"/>
          <w:b/>
          <w:bCs/>
          <w:sz w:val="24"/>
          <w:szCs w:val="24"/>
        </w:rPr>
        <w:t>:</w:t>
      </w:r>
      <w:r w:rsidR="002516F1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4CD0E4EC" w14:textId="262CDB4F" w:rsidR="002516F1" w:rsidRPr="00EA2B00" w:rsidRDefault="00EA2B00" w:rsidP="00EA2B00">
      <w:pPr>
        <w:pStyle w:val="Paragraphedeliste"/>
        <w:numPr>
          <w:ilvl w:val="0"/>
          <w:numId w:val="18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</w:t>
      </w:r>
      <w:r w:rsidR="002516F1" w:rsidRPr="00EA2B00">
        <w:rPr>
          <w:rFonts w:ascii="Arial" w:hAnsi="Arial" w:cs="Arial"/>
          <w:sz w:val="24"/>
          <w:szCs w:val="24"/>
        </w:rPr>
        <w:t>liquer sur le fichier choisi, puis l</w:t>
      </w:r>
      <w:r>
        <w:rPr>
          <w:rFonts w:ascii="Arial" w:hAnsi="Arial" w:cs="Arial"/>
          <w:sz w:val="24"/>
          <w:szCs w:val="24"/>
        </w:rPr>
        <w:t>e déplacer</w:t>
      </w:r>
      <w:r w:rsidR="002516F1" w:rsidRPr="00EA2B00">
        <w:rPr>
          <w:rFonts w:ascii="Arial" w:hAnsi="Arial" w:cs="Arial"/>
          <w:sz w:val="24"/>
          <w:szCs w:val="24"/>
        </w:rPr>
        <w:t xml:space="preserve"> en restant appuyé sur la fenêtre du navigateur. (</w:t>
      </w:r>
      <w:r w:rsidR="000C1E97" w:rsidRPr="00EA2B00">
        <w:rPr>
          <w:rFonts w:ascii="Arial" w:hAnsi="Arial" w:cs="Arial"/>
          <w:i/>
          <w:iCs/>
          <w:sz w:val="24"/>
          <w:szCs w:val="24"/>
        </w:rPr>
        <w:t>Même</w:t>
      </w:r>
      <w:r w:rsidR="002516F1" w:rsidRPr="00EA2B00">
        <w:rPr>
          <w:rFonts w:ascii="Arial" w:hAnsi="Arial" w:cs="Arial"/>
          <w:i/>
          <w:iCs/>
          <w:sz w:val="24"/>
          <w:szCs w:val="24"/>
        </w:rPr>
        <w:t xml:space="preserve"> fonction que « ouvrir le document »</w:t>
      </w:r>
      <w:r w:rsidR="000C1E97" w:rsidRPr="00EA2B00">
        <w:rPr>
          <w:rFonts w:ascii="Arial" w:hAnsi="Arial" w:cs="Arial"/>
          <w:i/>
          <w:iCs/>
          <w:sz w:val="24"/>
          <w:szCs w:val="24"/>
        </w:rPr>
        <w:t>)</w:t>
      </w:r>
    </w:p>
    <w:p w14:paraId="048AA64D" w14:textId="2B801408" w:rsidR="000C1E97" w:rsidRDefault="00E212B6" w:rsidP="005D69A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ABD0C4D" wp14:editId="68823C5A">
                <wp:simplePos x="0" y="0"/>
                <wp:positionH relativeFrom="column">
                  <wp:posOffset>2133600</wp:posOffset>
                </wp:positionH>
                <wp:positionV relativeFrom="paragraph">
                  <wp:posOffset>273685</wp:posOffset>
                </wp:positionV>
                <wp:extent cx="1905000" cy="819150"/>
                <wp:effectExtent l="38100" t="19050" r="19050" b="57150"/>
                <wp:wrapNone/>
                <wp:docPr id="612459353" name="Connecteur droit avec flèch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5000" cy="81915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8DFEC2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8" o:spid="_x0000_s1026" type="#_x0000_t32" style="position:absolute;margin-left:168pt;margin-top:21.55pt;width:150pt;height:64.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" strokecolor="#e00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71180D" wp14:editId="4C666313">
                <wp:simplePos x="0" y="0"/>
                <wp:positionH relativeFrom="column">
                  <wp:posOffset>3829050</wp:posOffset>
                </wp:positionH>
                <wp:positionV relativeFrom="paragraph">
                  <wp:posOffset>107315</wp:posOffset>
                </wp:positionV>
                <wp:extent cx="704850" cy="161925"/>
                <wp:effectExtent l="19050" t="19050" r="19050" b="28575"/>
                <wp:wrapNone/>
                <wp:docPr id="2076521624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" cy="16192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7B495F" id="Ellipse 6" o:spid="_x0000_s1026" style="position:absolute;margin-left:301.5pt;margin-top:8.45pt;width:55.5pt;height:12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" filled="f" strokecolor="#e00" strokeweight="2.25pt">
                <v:stroke joinstyle="miter"/>
              </v:oval>
            </w:pict>
          </mc:Fallback>
        </mc:AlternateContent>
      </w:r>
      <w:r w:rsidR="000C1E97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C828060" wp14:editId="3D2E7975">
                <wp:simplePos x="0" y="0"/>
                <wp:positionH relativeFrom="column">
                  <wp:posOffset>2133600</wp:posOffset>
                </wp:positionH>
                <wp:positionV relativeFrom="paragraph">
                  <wp:posOffset>135889</wp:posOffset>
                </wp:positionV>
                <wp:extent cx="1695450" cy="1019175"/>
                <wp:effectExtent l="0" t="0" r="0" b="0"/>
                <wp:wrapNone/>
                <wp:docPr id="1533458683" name="Connecteur droit avec flèch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95450" cy="10191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BCE00F" id="Connecteur droit avec flèche 7" o:spid="_x0000_s1026" type="#_x0000_t32" style="position:absolute;margin-left:168pt;margin-top:10.7pt;width:133.5pt;height:80.25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" stroked="f" strokeweight=".5pt">
                <v:stroke endarrow="block" joinstyle="miter"/>
              </v:shape>
            </w:pict>
          </mc:Fallback>
        </mc:AlternateContent>
      </w:r>
      <w:r w:rsidR="000C1E97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55FB58D8" wp14:editId="20F6DA6F">
            <wp:simplePos x="0" y="0"/>
            <wp:positionH relativeFrom="column">
              <wp:posOffset>333375</wp:posOffset>
            </wp:positionH>
            <wp:positionV relativeFrom="paragraph">
              <wp:posOffset>26670</wp:posOffset>
            </wp:positionV>
            <wp:extent cx="5572125" cy="1838721"/>
            <wp:effectExtent l="76200" t="76200" r="123825" b="142875"/>
            <wp:wrapNone/>
            <wp:docPr id="1648062630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183872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19FB52" w14:textId="57F27C50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1A24C588" w14:textId="532BDEDA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0791743C" w14:textId="2B83A07F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079B6CB0" w14:textId="0AECBDE5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0F57B908" w14:textId="77777777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54AD5CB0" w14:textId="03B128BE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5903F36E" w14:textId="21E623F7" w:rsidR="005D69A1" w:rsidRPr="00EA2B00" w:rsidRDefault="00E30309" w:rsidP="00EA2B00">
      <w:pPr>
        <w:pStyle w:val="Paragraphedeliste"/>
        <w:numPr>
          <w:ilvl w:val="0"/>
          <w:numId w:val="18"/>
        </w:numPr>
        <w:rPr>
          <w:rFonts w:ascii="Arial" w:hAnsi="Arial" w:cs="Arial"/>
          <w:sz w:val="24"/>
          <w:szCs w:val="24"/>
        </w:rPr>
      </w:pPr>
      <w:proofErr w:type="gramStart"/>
      <w:r w:rsidRPr="00EA2B00">
        <w:rPr>
          <w:rFonts w:ascii="Arial" w:hAnsi="Arial" w:cs="Arial"/>
          <w:sz w:val="24"/>
          <w:szCs w:val="24"/>
        </w:rPr>
        <w:t>le</w:t>
      </w:r>
      <w:proofErr w:type="gramEnd"/>
      <w:r w:rsidRPr="00EA2B00">
        <w:rPr>
          <w:rFonts w:ascii="Arial" w:hAnsi="Arial" w:cs="Arial"/>
          <w:sz w:val="24"/>
          <w:szCs w:val="24"/>
        </w:rPr>
        <w:t xml:space="preserve"> document s’affiche immédiatement. </w:t>
      </w:r>
    </w:p>
    <w:p w14:paraId="05431A77" w14:textId="2541C9DA" w:rsidR="00EA2B00" w:rsidRPr="00EA2B00" w:rsidRDefault="00EA2B00" w:rsidP="00EA2B00">
      <w:pPr>
        <w:rPr>
          <w:rFonts w:ascii="Arial" w:hAnsi="Arial" w:cs="Arial"/>
          <w:sz w:val="24"/>
          <w:szCs w:val="24"/>
        </w:rPr>
      </w:pPr>
      <w:r w:rsidRPr="00EA2B00">
        <w:rPr>
          <w:rFonts w:ascii="Arial" w:hAnsi="Arial" w:cs="Arial"/>
          <w:b/>
          <w:bCs/>
          <w:sz w:val="24"/>
          <w:szCs w:val="24"/>
          <w:u w:val="single"/>
        </w:rPr>
        <w:lastRenderedPageBreak/>
        <w:t xml:space="preserve">Étape </w:t>
      </w:r>
      <w:r>
        <w:rPr>
          <w:rFonts w:ascii="Arial" w:hAnsi="Arial" w:cs="Arial"/>
          <w:b/>
          <w:bCs/>
          <w:sz w:val="24"/>
          <w:szCs w:val="24"/>
          <w:u w:val="single"/>
        </w:rPr>
        <w:t>4 :</w:t>
      </w:r>
      <w:r w:rsidRPr="00FE21C6">
        <w:rPr>
          <w:rFonts w:ascii="Arial" w:hAnsi="Arial" w:cs="Arial"/>
          <w:b/>
          <w:bCs/>
          <w:sz w:val="24"/>
          <w:szCs w:val="24"/>
        </w:rPr>
        <w:t> </w:t>
      </w:r>
    </w:p>
    <w:p w14:paraId="42B40009" w14:textId="14FE9266" w:rsidR="00E30309" w:rsidRDefault="00232111" w:rsidP="005D69A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Le document va simuler le fonctionnement d’un site internet.</w:t>
      </w:r>
      <w:r w:rsidR="007D6BEC">
        <w:rPr>
          <w:rFonts w:ascii="Arial" w:hAnsi="Arial" w:cs="Arial"/>
          <w:sz w:val="24"/>
          <w:szCs w:val="24"/>
        </w:rPr>
        <w:t xml:space="preserve"> </w:t>
      </w:r>
      <w:r w:rsidR="00E212B6">
        <w:rPr>
          <w:rFonts w:ascii="Arial" w:hAnsi="Arial" w:cs="Arial"/>
          <w:sz w:val="24"/>
          <w:szCs w:val="24"/>
        </w:rPr>
        <w:t>Le fichier est plus complet que le précédent : il permet de créer/modifier des « cookies ».</w:t>
      </w:r>
    </w:p>
    <w:p w14:paraId="23194A40" w14:textId="4DEA8473" w:rsidR="007D6BEC" w:rsidRDefault="007D6BEC" w:rsidP="005D69A1">
      <w:pPr>
        <w:rPr>
          <w:rFonts w:ascii="Arial" w:hAnsi="Arial" w:cs="Arial"/>
          <w:sz w:val="24"/>
          <w:szCs w:val="24"/>
        </w:rPr>
      </w:pPr>
      <w:r w:rsidRPr="00EA2B00">
        <w:rPr>
          <w:rFonts w:ascii="Arial" w:hAnsi="Arial" w:cs="Arial"/>
          <w:b/>
          <w:bCs/>
          <w:sz w:val="24"/>
          <w:szCs w:val="24"/>
        </w:rPr>
        <w:t>Attention</w:t>
      </w:r>
      <w:r w:rsidR="00EA2B00" w:rsidRPr="00EA2B00">
        <w:rPr>
          <w:rFonts w:ascii="Arial" w:hAnsi="Arial" w:cs="Arial"/>
          <w:b/>
          <w:bCs/>
          <w:sz w:val="24"/>
          <w:szCs w:val="24"/>
        </w:rPr>
        <w:t> </w:t>
      </w:r>
      <w:r w:rsidR="00EA2B00">
        <w:rPr>
          <w:rFonts w:ascii="Arial" w:hAnsi="Arial" w:cs="Arial"/>
          <w:sz w:val="24"/>
          <w:szCs w:val="24"/>
        </w:rPr>
        <w:t>!!</w:t>
      </w:r>
      <w:r>
        <w:rPr>
          <w:rFonts w:ascii="Arial" w:hAnsi="Arial" w:cs="Arial"/>
          <w:sz w:val="24"/>
          <w:szCs w:val="24"/>
        </w:rPr>
        <w:t xml:space="preserve"> pour préserver le fonctionnement du collège, nous limiterons le fonctionnement au stockage local.</w:t>
      </w:r>
    </w:p>
    <w:p w14:paraId="19DE2DE9" w14:textId="773A3953" w:rsidR="000C1E97" w:rsidRDefault="00E212B6" w:rsidP="005D69A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54732FC0" wp14:editId="5FF615E5">
            <wp:simplePos x="0" y="0"/>
            <wp:positionH relativeFrom="column">
              <wp:posOffset>895350</wp:posOffset>
            </wp:positionH>
            <wp:positionV relativeFrom="paragraph">
              <wp:posOffset>24765</wp:posOffset>
            </wp:positionV>
            <wp:extent cx="4495800" cy="3038767"/>
            <wp:effectExtent l="76200" t="76200" r="133350" b="142875"/>
            <wp:wrapNone/>
            <wp:docPr id="69325857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03876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903915" w14:textId="69BC4290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4B387790" w14:textId="6E3361FE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1E4F29DB" w14:textId="5F882687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12489B5B" w14:textId="77777777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7F631380" w14:textId="77777777" w:rsidR="00E212B6" w:rsidRDefault="00E212B6" w:rsidP="005D69A1">
      <w:pPr>
        <w:rPr>
          <w:rFonts w:ascii="Arial" w:hAnsi="Arial" w:cs="Arial"/>
          <w:sz w:val="24"/>
          <w:szCs w:val="24"/>
        </w:rPr>
      </w:pPr>
    </w:p>
    <w:p w14:paraId="150807D4" w14:textId="77777777" w:rsidR="00E212B6" w:rsidRDefault="00E212B6" w:rsidP="005D69A1">
      <w:pPr>
        <w:rPr>
          <w:rFonts w:ascii="Arial" w:hAnsi="Arial" w:cs="Arial"/>
          <w:sz w:val="24"/>
          <w:szCs w:val="24"/>
        </w:rPr>
      </w:pPr>
    </w:p>
    <w:p w14:paraId="3E19C43D" w14:textId="77777777" w:rsidR="00E212B6" w:rsidRDefault="00E212B6" w:rsidP="005D69A1">
      <w:pPr>
        <w:rPr>
          <w:rFonts w:ascii="Arial" w:hAnsi="Arial" w:cs="Arial"/>
          <w:sz w:val="24"/>
          <w:szCs w:val="24"/>
        </w:rPr>
      </w:pPr>
    </w:p>
    <w:p w14:paraId="7914F159" w14:textId="77777777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33AF46B0" w14:textId="468B8031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0034EE95" w14:textId="77777777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242E0C10" w14:textId="77777777" w:rsidR="00AA6717" w:rsidRDefault="00AA6717" w:rsidP="005D69A1">
      <w:pPr>
        <w:rPr>
          <w:rFonts w:ascii="Arial" w:hAnsi="Arial" w:cs="Arial"/>
          <w:b/>
          <w:bCs/>
          <w:sz w:val="24"/>
          <w:szCs w:val="24"/>
        </w:rPr>
      </w:pPr>
    </w:p>
    <w:p w14:paraId="3C40DBFB" w14:textId="77777777" w:rsidR="00EA2B00" w:rsidRDefault="009E3764" w:rsidP="005D69A1">
      <w:pPr>
        <w:rPr>
          <w:rFonts w:ascii="Arial" w:hAnsi="Arial" w:cs="Arial"/>
          <w:b/>
          <w:bCs/>
          <w:sz w:val="24"/>
          <w:szCs w:val="24"/>
        </w:rPr>
      </w:pPr>
      <w:r w:rsidRPr="00FE21C6">
        <w:rPr>
          <w:rFonts w:ascii="Arial" w:hAnsi="Arial" w:cs="Arial"/>
          <w:b/>
          <w:bCs/>
          <w:sz w:val="24"/>
          <w:szCs w:val="24"/>
        </w:rPr>
        <w:t xml:space="preserve">Etape </w:t>
      </w:r>
      <w:r>
        <w:rPr>
          <w:rFonts w:ascii="Arial" w:hAnsi="Arial" w:cs="Arial"/>
          <w:b/>
          <w:bCs/>
          <w:sz w:val="24"/>
          <w:szCs w:val="24"/>
        </w:rPr>
        <w:t>5</w:t>
      </w:r>
      <w:r w:rsidRPr="00FE21C6">
        <w:rPr>
          <w:rFonts w:ascii="Arial" w:hAnsi="Arial" w:cs="Arial"/>
          <w:b/>
          <w:bCs/>
          <w:sz w:val="24"/>
          <w:szCs w:val="24"/>
        </w:rPr>
        <w:t> :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7740EB18" w14:textId="38E820D8" w:rsidR="000C1E97" w:rsidRPr="00EA2B00" w:rsidRDefault="009E3764" w:rsidP="00EA2B00">
      <w:pPr>
        <w:pStyle w:val="Paragraphedeliste"/>
        <w:numPr>
          <w:ilvl w:val="0"/>
          <w:numId w:val="18"/>
        </w:numPr>
        <w:rPr>
          <w:rFonts w:ascii="Arial" w:hAnsi="Arial" w:cs="Arial"/>
          <w:sz w:val="24"/>
          <w:szCs w:val="24"/>
        </w:rPr>
      </w:pPr>
      <w:r w:rsidRPr="00EA2B00">
        <w:rPr>
          <w:rFonts w:ascii="Arial" w:hAnsi="Arial" w:cs="Arial"/>
          <w:sz w:val="24"/>
          <w:szCs w:val="24"/>
        </w:rPr>
        <w:t>Ouvrir la console de développement</w:t>
      </w:r>
      <w:r w:rsidR="00832238" w:rsidRPr="00EA2B00">
        <w:rPr>
          <w:rFonts w:ascii="Arial" w:hAnsi="Arial" w:cs="Arial"/>
          <w:sz w:val="24"/>
          <w:szCs w:val="24"/>
        </w:rPr>
        <w:t xml:space="preserve"> en appuyant sur F12</w:t>
      </w:r>
      <w:r w:rsidRPr="00EA2B00">
        <w:rPr>
          <w:rFonts w:ascii="Arial" w:hAnsi="Arial" w:cs="Arial"/>
          <w:sz w:val="24"/>
          <w:szCs w:val="24"/>
        </w:rPr>
        <w:t>.</w:t>
      </w:r>
    </w:p>
    <w:p w14:paraId="1F95CD4F" w14:textId="794F144F" w:rsidR="00832238" w:rsidRPr="00EA2B00" w:rsidRDefault="00832238" w:rsidP="00EA2B00">
      <w:pPr>
        <w:pStyle w:val="Paragraphedeliste"/>
        <w:numPr>
          <w:ilvl w:val="0"/>
          <w:numId w:val="18"/>
        </w:numPr>
        <w:rPr>
          <w:rFonts w:ascii="Arial" w:hAnsi="Arial" w:cs="Arial"/>
          <w:sz w:val="24"/>
          <w:szCs w:val="24"/>
        </w:rPr>
      </w:pPr>
      <w:r w:rsidRPr="00EA2B00">
        <w:rPr>
          <w:rFonts w:ascii="Arial" w:hAnsi="Arial" w:cs="Arial"/>
          <w:sz w:val="24"/>
          <w:szCs w:val="24"/>
        </w:rPr>
        <w:t>Choisir « Application »</w:t>
      </w:r>
      <w:r w:rsidR="00EA2B00">
        <w:rPr>
          <w:rFonts w:ascii="Arial" w:hAnsi="Arial" w:cs="Arial"/>
          <w:sz w:val="24"/>
          <w:szCs w:val="24"/>
        </w:rPr>
        <w:t xml:space="preserve"> puis choisir « </w:t>
      </w:r>
      <w:proofErr w:type="spellStart"/>
      <w:r w:rsidR="00EA2B00">
        <w:rPr>
          <w:rFonts w:ascii="Arial" w:hAnsi="Arial" w:cs="Arial"/>
          <w:sz w:val="24"/>
          <w:szCs w:val="24"/>
        </w:rPr>
        <w:t>storage</w:t>
      </w:r>
      <w:proofErr w:type="spellEnd"/>
      <w:r w:rsidR="00EA2B00">
        <w:rPr>
          <w:rFonts w:ascii="Arial" w:hAnsi="Arial" w:cs="Arial"/>
          <w:sz w:val="24"/>
          <w:szCs w:val="24"/>
        </w:rPr>
        <w:t xml:space="preserve"> » - « local </w:t>
      </w:r>
      <w:proofErr w:type="spellStart"/>
      <w:r w:rsidR="00EA2B00">
        <w:rPr>
          <w:rFonts w:ascii="Arial" w:hAnsi="Arial" w:cs="Arial"/>
          <w:sz w:val="24"/>
          <w:szCs w:val="24"/>
        </w:rPr>
        <w:t>storage</w:t>
      </w:r>
      <w:proofErr w:type="spellEnd"/>
      <w:r w:rsidR="00EA2B00">
        <w:rPr>
          <w:rFonts w:ascii="Arial" w:hAnsi="Arial" w:cs="Arial"/>
          <w:sz w:val="24"/>
          <w:szCs w:val="24"/>
        </w:rPr>
        <w:t> »</w:t>
      </w:r>
      <w:r w:rsidRPr="00EA2B00">
        <w:rPr>
          <w:rFonts w:ascii="Arial" w:hAnsi="Arial" w:cs="Arial"/>
          <w:sz w:val="24"/>
          <w:szCs w:val="24"/>
        </w:rPr>
        <w:t>.</w:t>
      </w:r>
    </w:p>
    <w:p w14:paraId="68FB697A" w14:textId="4E14C94A" w:rsidR="000C1E97" w:rsidRDefault="00F01725" w:rsidP="00F01725">
      <w:pPr>
        <w:ind w:left="6372" w:firstLine="3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7BB48DB" wp14:editId="5FB21AA5">
                <wp:simplePos x="0" y="0"/>
                <wp:positionH relativeFrom="column">
                  <wp:posOffset>2514600</wp:posOffset>
                </wp:positionH>
                <wp:positionV relativeFrom="paragraph">
                  <wp:posOffset>452120</wp:posOffset>
                </wp:positionV>
                <wp:extent cx="371475" cy="333375"/>
                <wp:effectExtent l="38100" t="19050" r="28575" b="47625"/>
                <wp:wrapNone/>
                <wp:docPr id="1171764464" name="Connecteur droit avec flèch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1475" cy="3333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18066" id="Connecteur droit avec flèche 8" o:spid="_x0000_s1026" type="#_x0000_t32" style="position:absolute;margin-left:198pt;margin-top:35.6pt;width:29.25pt;height:26.25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" strokecolor="#e00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504B83E" wp14:editId="3DA6046E">
                <wp:simplePos x="0" y="0"/>
                <wp:positionH relativeFrom="column">
                  <wp:posOffset>2667000</wp:posOffset>
                </wp:positionH>
                <wp:positionV relativeFrom="paragraph">
                  <wp:posOffset>290195</wp:posOffset>
                </wp:positionV>
                <wp:extent cx="457200" cy="161925"/>
                <wp:effectExtent l="19050" t="19050" r="19050" b="28575"/>
                <wp:wrapNone/>
                <wp:docPr id="2113185200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16192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05D02B2C" id="Ellipse 6" o:spid="_x0000_s1026" style="position:absolute;margin-left:210pt;margin-top:22.85pt;width:36pt;height:12.7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" filled="f" strokecolor="#e00" strokeweight="2.25pt">
                <v:stroke joinstyle="miter"/>
              </v:oval>
            </w:pict>
          </mc:Fallback>
        </mc:AlternateContent>
      </w:r>
      <w:r w:rsidR="00AC68DA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5DE16046" wp14:editId="7E775496">
            <wp:simplePos x="0" y="0"/>
            <wp:positionH relativeFrom="column">
              <wp:posOffset>209550</wp:posOffset>
            </wp:positionH>
            <wp:positionV relativeFrom="paragraph">
              <wp:posOffset>22225</wp:posOffset>
            </wp:positionV>
            <wp:extent cx="3400425" cy="3243580"/>
            <wp:effectExtent l="76200" t="76200" r="142875" b="128270"/>
            <wp:wrapNone/>
            <wp:docPr id="2017576399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32435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68DA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0807925B" wp14:editId="4973C9B1">
            <wp:simplePos x="0" y="0"/>
            <wp:positionH relativeFrom="column">
              <wp:posOffset>4400550</wp:posOffset>
            </wp:positionH>
            <wp:positionV relativeFrom="paragraph">
              <wp:posOffset>561562</wp:posOffset>
            </wp:positionV>
            <wp:extent cx="1495889" cy="2762250"/>
            <wp:effectExtent l="76200" t="76200" r="142875" b="133350"/>
            <wp:wrapNone/>
            <wp:docPr id="1908332609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889" cy="2762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 w:val="24"/>
          <w:szCs w:val="24"/>
        </w:rPr>
        <w:t>»</w:t>
      </w:r>
    </w:p>
    <w:p w14:paraId="76B491EA" w14:textId="054E6211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4FD59016" w14:textId="3DEF8D7D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1EE2656D" w14:textId="1E8225AB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03E81535" w14:textId="1697EE29" w:rsidR="000C1E97" w:rsidRDefault="000C1E97" w:rsidP="005D69A1">
      <w:pPr>
        <w:rPr>
          <w:rFonts w:ascii="Arial" w:hAnsi="Arial" w:cs="Arial"/>
          <w:sz w:val="24"/>
          <w:szCs w:val="24"/>
        </w:rPr>
      </w:pPr>
    </w:p>
    <w:p w14:paraId="14F67167" w14:textId="3E2EEE99" w:rsidR="000C1E97" w:rsidRDefault="00EA2B00" w:rsidP="005D69A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FA24A44" wp14:editId="174795D9">
                <wp:simplePos x="0" y="0"/>
                <wp:positionH relativeFrom="column">
                  <wp:posOffset>4554955</wp:posOffset>
                </wp:positionH>
                <wp:positionV relativeFrom="paragraph">
                  <wp:posOffset>240030</wp:posOffset>
                </wp:positionV>
                <wp:extent cx="152400" cy="247650"/>
                <wp:effectExtent l="19050" t="19050" r="38100" b="38100"/>
                <wp:wrapNone/>
                <wp:docPr id="1424920174" name="Connecteur droit avec flèch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2400" cy="24765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86E066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8" o:spid="_x0000_s1026" type="#_x0000_t32" style="position:absolute;margin-left:358.65pt;margin-top:18.9pt;width:12pt;height:19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" strokecolor="#e00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D78596D" wp14:editId="6D10A777">
                <wp:simplePos x="0" y="0"/>
                <wp:positionH relativeFrom="column">
                  <wp:posOffset>4324350</wp:posOffset>
                </wp:positionH>
                <wp:positionV relativeFrom="paragraph">
                  <wp:posOffset>21958</wp:posOffset>
                </wp:positionV>
                <wp:extent cx="561975" cy="219075"/>
                <wp:effectExtent l="19050" t="19050" r="28575" b="28575"/>
                <wp:wrapNone/>
                <wp:docPr id="350418272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21907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289FB89" id="Ellipse 6" o:spid="_x0000_s1026" style="position:absolute;margin-left:340.5pt;margin-top:1.75pt;width:44.25pt;height:1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" filled="f" strokecolor="#e00" strokeweight="2.25pt">
                <v:stroke joinstyle="miter"/>
              </v:oval>
            </w:pict>
          </mc:Fallback>
        </mc:AlternateContent>
      </w:r>
    </w:p>
    <w:p w14:paraId="2E109F25" w14:textId="3E385048" w:rsidR="009E3764" w:rsidRDefault="009E3764" w:rsidP="005D69A1">
      <w:pPr>
        <w:rPr>
          <w:rFonts w:ascii="Arial" w:hAnsi="Arial" w:cs="Arial"/>
          <w:sz w:val="24"/>
          <w:szCs w:val="24"/>
        </w:rPr>
      </w:pPr>
    </w:p>
    <w:p w14:paraId="39B34C2E" w14:textId="77777777" w:rsidR="009E3764" w:rsidRDefault="009E3764" w:rsidP="005D69A1">
      <w:pPr>
        <w:rPr>
          <w:rFonts w:ascii="Arial" w:hAnsi="Arial" w:cs="Arial"/>
          <w:sz w:val="24"/>
          <w:szCs w:val="24"/>
        </w:rPr>
      </w:pPr>
    </w:p>
    <w:p w14:paraId="3D8A85BE" w14:textId="07FCFF6D" w:rsidR="009E3764" w:rsidRDefault="009E3764" w:rsidP="005D69A1">
      <w:pPr>
        <w:rPr>
          <w:rFonts w:ascii="Arial" w:hAnsi="Arial" w:cs="Arial"/>
          <w:sz w:val="24"/>
          <w:szCs w:val="24"/>
        </w:rPr>
      </w:pPr>
    </w:p>
    <w:p w14:paraId="6DE294D9" w14:textId="77777777" w:rsidR="009E3764" w:rsidRDefault="009E3764" w:rsidP="005D69A1">
      <w:pPr>
        <w:rPr>
          <w:rFonts w:ascii="Arial" w:hAnsi="Arial" w:cs="Arial"/>
          <w:sz w:val="24"/>
          <w:szCs w:val="24"/>
        </w:rPr>
      </w:pPr>
    </w:p>
    <w:p w14:paraId="3634F361" w14:textId="0DAF7BEB" w:rsidR="009E3764" w:rsidRDefault="009E3764" w:rsidP="005D69A1">
      <w:pPr>
        <w:rPr>
          <w:rFonts w:ascii="Arial" w:hAnsi="Arial" w:cs="Arial"/>
          <w:sz w:val="24"/>
          <w:szCs w:val="24"/>
        </w:rPr>
      </w:pPr>
    </w:p>
    <w:p w14:paraId="7877F564" w14:textId="5D0D5B7F" w:rsidR="009E3764" w:rsidRDefault="009E3764" w:rsidP="005D69A1">
      <w:pPr>
        <w:rPr>
          <w:rFonts w:ascii="Arial" w:hAnsi="Arial" w:cs="Arial"/>
          <w:sz w:val="24"/>
          <w:szCs w:val="24"/>
        </w:rPr>
      </w:pPr>
    </w:p>
    <w:p w14:paraId="14E53EDE" w14:textId="77777777" w:rsidR="00E212B6" w:rsidRDefault="00E212B6" w:rsidP="005D69A1">
      <w:pPr>
        <w:rPr>
          <w:rFonts w:ascii="Arial" w:hAnsi="Arial" w:cs="Arial"/>
          <w:b/>
          <w:bCs/>
          <w:sz w:val="24"/>
          <w:szCs w:val="24"/>
        </w:rPr>
      </w:pPr>
    </w:p>
    <w:p w14:paraId="360DA6A9" w14:textId="77777777" w:rsidR="00E212B6" w:rsidRDefault="00E212B6" w:rsidP="005D69A1">
      <w:pPr>
        <w:rPr>
          <w:rFonts w:ascii="Arial" w:hAnsi="Arial" w:cs="Arial"/>
          <w:b/>
          <w:bCs/>
          <w:sz w:val="24"/>
          <w:szCs w:val="24"/>
        </w:rPr>
      </w:pPr>
    </w:p>
    <w:p w14:paraId="7FA58CF3" w14:textId="77777777" w:rsidR="00E212B6" w:rsidRDefault="00E212B6" w:rsidP="005D69A1">
      <w:pPr>
        <w:rPr>
          <w:rFonts w:ascii="Arial" w:hAnsi="Arial" w:cs="Arial"/>
          <w:b/>
          <w:bCs/>
          <w:sz w:val="24"/>
          <w:szCs w:val="24"/>
        </w:rPr>
      </w:pPr>
    </w:p>
    <w:p w14:paraId="37426D23" w14:textId="77777777" w:rsidR="00E212B6" w:rsidRDefault="00E212B6" w:rsidP="005D69A1">
      <w:pPr>
        <w:rPr>
          <w:rFonts w:ascii="Arial" w:hAnsi="Arial" w:cs="Arial"/>
          <w:b/>
          <w:bCs/>
          <w:sz w:val="24"/>
          <w:szCs w:val="24"/>
        </w:rPr>
      </w:pPr>
    </w:p>
    <w:p w14:paraId="039CCA1F" w14:textId="77777777" w:rsidR="00EA2B00" w:rsidRDefault="00EA2B00" w:rsidP="005D69A1">
      <w:pPr>
        <w:rPr>
          <w:rFonts w:ascii="Arial" w:hAnsi="Arial" w:cs="Arial"/>
          <w:b/>
          <w:bCs/>
          <w:sz w:val="24"/>
          <w:szCs w:val="24"/>
        </w:rPr>
      </w:pPr>
      <w:r w:rsidRPr="00EA2B00">
        <w:rPr>
          <w:rFonts w:ascii="Arial" w:hAnsi="Arial" w:cs="Arial"/>
          <w:b/>
          <w:bCs/>
          <w:sz w:val="24"/>
          <w:szCs w:val="24"/>
          <w:u w:val="single"/>
        </w:rPr>
        <w:t>Étape</w:t>
      </w:r>
      <w:r w:rsidR="0024572A" w:rsidRPr="00EA2B00">
        <w:rPr>
          <w:rFonts w:ascii="Arial" w:hAnsi="Arial" w:cs="Arial"/>
          <w:b/>
          <w:bCs/>
          <w:sz w:val="24"/>
          <w:szCs w:val="24"/>
          <w:u w:val="single"/>
        </w:rPr>
        <w:t xml:space="preserve"> 6</w:t>
      </w:r>
      <w:r w:rsidR="0024572A" w:rsidRPr="00FE21C6">
        <w:rPr>
          <w:rFonts w:ascii="Arial" w:hAnsi="Arial" w:cs="Arial"/>
          <w:b/>
          <w:bCs/>
          <w:sz w:val="24"/>
          <w:szCs w:val="24"/>
        </w:rPr>
        <w:t> :</w:t>
      </w:r>
      <w:r w:rsidR="0024572A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39D162B4" w14:textId="55D7BFAD" w:rsidR="0024572A" w:rsidRPr="00EA2B00" w:rsidRDefault="00EA2B00" w:rsidP="00EA2B00">
      <w:pPr>
        <w:pStyle w:val="Paragraphedeliste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</w:t>
      </w:r>
      <w:r w:rsidR="0024572A" w:rsidRPr="00EA2B00">
        <w:rPr>
          <w:rFonts w:ascii="Arial" w:hAnsi="Arial" w:cs="Arial"/>
          <w:sz w:val="24"/>
          <w:szCs w:val="24"/>
        </w:rPr>
        <w:t>tiliser le simulateur et observ</w:t>
      </w:r>
      <w:r w:rsidR="009D3345" w:rsidRPr="00EA2B00">
        <w:rPr>
          <w:rFonts w:ascii="Arial" w:hAnsi="Arial" w:cs="Arial"/>
          <w:sz w:val="24"/>
          <w:szCs w:val="24"/>
        </w:rPr>
        <w:t>er</w:t>
      </w:r>
      <w:r w:rsidR="0024572A" w:rsidRPr="00EA2B00">
        <w:rPr>
          <w:rFonts w:ascii="Arial" w:hAnsi="Arial" w:cs="Arial"/>
          <w:sz w:val="24"/>
          <w:szCs w:val="24"/>
        </w:rPr>
        <w:t xml:space="preserve"> </w:t>
      </w:r>
      <w:r w:rsidR="00D93767">
        <w:rPr>
          <w:rFonts w:ascii="Arial" w:hAnsi="Arial" w:cs="Arial"/>
          <w:sz w:val="24"/>
          <w:szCs w:val="24"/>
        </w:rPr>
        <w:t>la création des cookies</w:t>
      </w:r>
      <w:r w:rsidR="0024572A" w:rsidRPr="00EA2B00">
        <w:rPr>
          <w:rFonts w:ascii="Arial" w:hAnsi="Arial" w:cs="Arial"/>
          <w:sz w:val="24"/>
          <w:szCs w:val="24"/>
        </w:rPr>
        <w:t>.</w:t>
      </w:r>
    </w:p>
    <w:p w14:paraId="0CEF3A4B" w14:textId="2F160583" w:rsidR="009E3764" w:rsidRDefault="00E212B6" w:rsidP="005D69A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F73A2AC" wp14:editId="7C6D17D3">
            <wp:extent cx="6457950" cy="2419350"/>
            <wp:effectExtent l="76200" t="76200" r="133350" b="133350"/>
            <wp:docPr id="121687785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2419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AA2F615" w14:textId="229B6547" w:rsidR="009E3764" w:rsidRDefault="00D93767" w:rsidP="005D69A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L’outil simule le fonctionnement d’un site marchand. Quelles données sont stockées ?</w:t>
      </w:r>
    </w:p>
    <w:p w14:paraId="29EF722A" w14:textId="39B78E4F" w:rsidR="00D93767" w:rsidRPr="00D93767" w:rsidRDefault="00D93767" w:rsidP="005D69A1">
      <w:pPr>
        <w:rPr>
          <w:rFonts w:ascii="Arial" w:hAnsi="Arial" w:cs="Arial"/>
          <w:b/>
          <w:bCs/>
          <w:sz w:val="24"/>
          <w:szCs w:val="24"/>
        </w:rPr>
      </w:pPr>
      <w:r w:rsidRPr="00D93767">
        <w:rPr>
          <w:rFonts w:ascii="Arial" w:hAnsi="Arial" w:cs="Arial"/>
          <w:b/>
          <w:bCs/>
          <w:sz w:val="24"/>
          <w:szCs w:val="24"/>
        </w:rPr>
        <w:t>Attention : Ne pas supprimer les cookies</w:t>
      </w:r>
    </w:p>
    <w:p w14:paraId="259FEDC8" w14:textId="4D999B26" w:rsidR="00EA2B00" w:rsidRDefault="00EA2B00" w:rsidP="005D69A1">
      <w:pPr>
        <w:rPr>
          <w:rFonts w:ascii="Arial" w:hAnsi="Arial" w:cs="Arial"/>
          <w:b/>
          <w:bCs/>
          <w:sz w:val="24"/>
          <w:szCs w:val="24"/>
        </w:rPr>
      </w:pPr>
      <w:r w:rsidRPr="00EA2B00">
        <w:rPr>
          <w:rFonts w:ascii="Arial" w:hAnsi="Arial" w:cs="Arial"/>
          <w:b/>
          <w:bCs/>
          <w:sz w:val="24"/>
          <w:szCs w:val="24"/>
          <w:u w:val="single"/>
        </w:rPr>
        <w:t>Étape</w:t>
      </w:r>
      <w:r w:rsidR="00E212B6" w:rsidRPr="00EA2B00">
        <w:rPr>
          <w:rFonts w:ascii="Arial" w:hAnsi="Arial" w:cs="Arial"/>
          <w:b/>
          <w:bCs/>
          <w:sz w:val="24"/>
          <w:szCs w:val="24"/>
          <w:u w:val="single"/>
        </w:rPr>
        <w:t xml:space="preserve"> 7</w:t>
      </w:r>
      <w:r w:rsidR="00E212B6" w:rsidRPr="00FE21C6">
        <w:rPr>
          <w:rFonts w:ascii="Arial" w:hAnsi="Arial" w:cs="Arial"/>
          <w:b/>
          <w:bCs/>
          <w:sz w:val="24"/>
          <w:szCs w:val="24"/>
        </w:rPr>
        <w:t> :</w:t>
      </w:r>
      <w:r w:rsidR="00E212B6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7F2F263E" w14:textId="16F08EB8" w:rsidR="009E3764" w:rsidRDefault="00E212B6" w:rsidP="00EA2B00">
      <w:pPr>
        <w:pStyle w:val="Paragraphedeliste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 w:rsidRPr="00EA2B00">
        <w:rPr>
          <w:rFonts w:ascii="Arial" w:hAnsi="Arial" w:cs="Arial"/>
          <w:sz w:val="24"/>
          <w:szCs w:val="24"/>
        </w:rPr>
        <w:t>Fermer le navigateur (pas seulement l’onglet) puis rouvrir le simulateur.</w:t>
      </w:r>
    </w:p>
    <w:p w14:paraId="706B8FD9" w14:textId="2B4C62CB" w:rsidR="00D93767" w:rsidRPr="00EA2B00" w:rsidRDefault="00D93767" w:rsidP="00EA2B00">
      <w:pPr>
        <w:pStyle w:val="Paragraphedeliste"/>
        <w:numPr>
          <w:ilvl w:val="0"/>
          <w:numId w:val="19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Ne pas créer de cookies.</w:t>
      </w:r>
    </w:p>
    <w:p w14:paraId="376CA985" w14:textId="5B023515" w:rsidR="00E212B6" w:rsidRPr="00D93767" w:rsidRDefault="00E212B6" w:rsidP="00EA2B00">
      <w:pPr>
        <w:pStyle w:val="Paragraphedeliste"/>
        <w:numPr>
          <w:ilvl w:val="0"/>
          <w:numId w:val="19"/>
        </w:numPr>
        <w:rPr>
          <w:rFonts w:ascii="Arial" w:hAnsi="Arial" w:cs="Arial"/>
          <w:color w:val="4472C4" w:themeColor="accent1"/>
          <w:sz w:val="24"/>
          <w:szCs w:val="24"/>
        </w:rPr>
      </w:pPr>
      <w:r w:rsidRPr="00D93767">
        <w:rPr>
          <w:rFonts w:ascii="Arial" w:hAnsi="Arial" w:cs="Arial"/>
          <w:color w:val="4472C4" w:themeColor="accent1"/>
          <w:sz w:val="24"/>
          <w:szCs w:val="24"/>
        </w:rPr>
        <w:t xml:space="preserve">Consulter la console et </w:t>
      </w:r>
      <w:r w:rsidR="00D93767">
        <w:rPr>
          <w:rFonts w:ascii="Arial" w:hAnsi="Arial" w:cs="Arial"/>
          <w:color w:val="4472C4" w:themeColor="accent1"/>
          <w:sz w:val="24"/>
          <w:szCs w:val="24"/>
        </w:rPr>
        <w:t>vérifier</w:t>
      </w:r>
      <w:r w:rsidRPr="00D93767">
        <w:rPr>
          <w:rFonts w:ascii="Arial" w:hAnsi="Arial" w:cs="Arial"/>
          <w:color w:val="4472C4" w:themeColor="accent1"/>
          <w:sz w:val="24"/>
          <w:szCs w:val="24"/>
        </w:rPr>
        <w:t xml:space="preserve"> la persistance des « cookies ».</w:t>
      </w:r>
    </w:p>
    <w:p w14:paraId="456793DE" w14:textId="2A529C5B" w:rsidR="009E3764" w:rsidRPr="00D93767" w:rsidRDefault="00D93767" w:rsidP="005D69A1">
      <w:pPr>
        <w:rPr>
          <w:rFonts w:ascii="Arial" w:hAnsi="Arial" w:cs="Arial"/>
          <w:color w:val="4472C4" w:themeColor="accent1"/>
          <w:sz w:val="24"/>
          <w:szCs w:val="24"/>
        </w:rPr>
      </w:pPr>
      <w:r w:rsidRPr="00D93767">
        <w:rPr>
          <w:rFonts w:ascii="Arial" w:hAnsi="Arial" w:cs="Arial"/>
          <w:color w:val="4472C4" w:themeColor="accent1"/>
          <w:sz w:val="24"/>
          <w:szCs w:val="24"/>
        </w:rPr>
        <w:t>Pour permettre une navigation plus rapide, les cookies d’un site internet sont stockés sur la machine de l’utilisateur.</w:t>
      </w:r>
    </w:p>
    <w:p w14:paraId="14E3238C" w14:textId="2AF06D36" w:rsidR="00EA2B00" w:rsidRDefault="00EA2B00" w:rsidP="00E212B6">
      <w:pPr>
        <w:rPr>
          <w:rFonts w:ascii="Arial" w:hAnsi="Arial" w:cs="Arial"/>
          <w:b/>
          <w:bCs/>
          <w:sz w:val="24"/>
          <w:szCs w:val="24"/>
        </w:rPr>
      </w:pPr>
      <w:r w:rsidRPr="00EA2B00">
        <w:rPr>
          <w:rFonts w:ascii="Arial" w:hAnsi="Arial" w:cs="Arial"/>
          <w:b/>
          <w:bCs/>
          <w:sz w:val="24"/>
          <w:szCs w:val="24"/>
          <w:u w:val="single"/>
        </w:rPr>
        <w:t>Étape</w:t>
      </w:r>
      <w:r w:rsidR="00E212B6" w:rsidRPr="00EA2B00">
        <w:rPr>
          <w:rFonts w:ascii="Arial" w:hAnsi="Arial" w:cs="Arial"/>
          <w:b/>
          <w:bCs/>
          <w:sz w:val="24"/>
          <w:szCs w:val="24"/>
          <w:u w:val="single"/>
        </w:rPr>
        <w:t xml:space="preserve"> 8</w:t>
      </w:r>
      <w:r w:rsidR="00E212B6" w:rsidRPr="00FE21C6">
        <w:rPr>
          <w:rFonts w:ascii="Arial" w:hAnsi="Arial" w:cs="Arial"/>
          <w:b/>
          <w:bCs/>
          <w:sz w:val="24"/>
          <w:szCs w:val="24"/>
        </w:rPr>
        <w:t> :</w:t>
      </w:r>
      <w:r w:rsidR="00E212B6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2BEE3055" w14:textId="1E9D556E" w:rsidR="00E212B6" w:rsidRPr="00EA2B00" w:rsidRDefault="00E212B6" w:rsidP="00EA2B00">
      <w:pPr>
        <w:pStyle w:val="Paragraphedeliste"/>
        <w:numPr>
          <w:ilvl w:val="0"/>
          <w:numId w:val="20"/>
        </w:numPr>
        <w:rPr>
          <w:rFonts w:ascii="Arial" w:hAnsi="Arial" w:cs="Arial"/>
          <w:sz w:val="24"/>
          <w:szCs w:val="24"/>
        </w:rPr>
      </w:pPr>
      <w:r w:rsidRPr="00EA2B00">
        <w:rPr>
          <w:rFonts w:ascii="Arial" w:hAnsi="Arial" w:cs="Arial"/>
          <w:sz w:val="24"/>
          <w:szCs w:val="24"/>
        </w:rPr>
        <w:t>Ouvrir un onglet de navigation privée dans le navigateur.</w:t>
      </w:r>
    </w:p>
    <w:p w14:paraId="2B745D0A" w14:textId="4F14005E" w:rsidR="00E212B6" w:rsidRPr="00EA2B00" w:rsidRDefault="001D2E45" w:rsidP="00EA2B00">
      <w:pPr>
        <w:pStyle w:val="Paragraphedeliste"/>
        <w:numPr>
          <w:ilvl w:val="0"/>
          <w:numId w:val="20"/>
        </w:num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1F33161A" wp14:editId="60F6E6E9">
            <wp:simplePos x="0" y="0"/>
            <wp:positionH relativeFrom="column">
              <wp:posOffset>-5080</wp:posOffset>
            </wp:positionH>
            <wp:positionV relativeFrom="paragraph">
              <wp:posOffset>269875</wp:posOffset>
            </wp:positionV>
            <wp:extent cx="6638925" cy="2828925"/>
            <wp:effectExtent l="76200" t="76200" r="142875" b="142875"/>
            <wp:wrapNone/>
            <wp:docPr id="1105757859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828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12B6" w:rsidRPr="00EA2B00">
        <w:rPr>
          <w:rFonts w:ascii="Arial" w:hAnsi="Arial" w:cs="Arial"/>
          <w:sz w:val="24"/>
          <w:szCs w:val="24"/>
        </w:rPr>
        <w:t>Ouvrir le simulateur dans cet onglet.</w:t>
      </w:r>
      <w:r w:rsidRPr="00EA2B00">
        <w:rPr>
          <w:rFonts w:ascii="Arial" w:hAnsi="Arial" w:cs="Arial"/>
          <w:noProof/>
          <w:sz w:val="24"/>
          <w:szCs w:val="24"/>
        </w:rPr>
        <w:t xml:space="preserve"> </w:t>
      </w:r>
    </w:p>
    <w:p w14:paraId="288650E6" w14:textId="19EE9B83" w:rsidR="00E212B6" w:rsidRDefault="00E212B6" w:rsidP="005D69A1">
      <w:pPr>
        <w:rPr>
          <w:rFonts w:ascii="Arial" w:hAnsi="Arial" w:cs="Arial"/>
          <w:sz w:val="24"/>
          <w:szCs w:val="24"/>
        </w:rPr>
      </w:pPr>
    </w:p>
    <w:p w14:paraId="056A4694" w14:textId="11A0B88E" w:rsidR="001D2E45" w:rsidRDefault="001D2E45" w:rsidP="005D69A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B7885A5" wp14:editId="788AAF91">
                <wp:simplePos x="0" y="0"/>
                <wp:positionH relativeFrom="column">
                  <wp:posOffset>4124960</wp:posOffset>
                </wp:positionH>
                <wp:positionV relativeFrom="paragraph">
                  <wp:posOffset>8890</wp:posOffset>
                </wp:positionV>
                <wp:extent cx="895350" cy="161925"/>
                <wp:effectExtent l="19050" t="19050" r="19050" b="28575"/>
                <wp:wrapNone/>
                <wp:docPr id="1958126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16192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12C57E9" id="Ellipse 6" o:spid="_x0000_s1026" style="position:absolute;margin-left:324.8pt;margin-top:.7pt;width:70.5pt;height:12.7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" filled="f" strokecolor="#e00" strokeweight="2.25pt">
                <v:stroke joinstyle="miter"/>
              </v:oval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FA31ECA" wp14:editId="77A46384">
                <wp:simplePos x="0" y="0"/>
                <wp:positionH relativeFrom="column">
                  <wp:posOffset>1981200</wp:posOffset>
                </wp:positionH>
                <wp:positionV relativeFrom="paragraph">
                  <wp:posOffset>104140</wp:posOffset>
                </wp:positionV>
                <wp:extent cx="2143125" cy="819150"/>
                <wp:effectExtent l="38100" t="19050" r="9525" b="57150"/>
                <wp:wrapNone/>
                <wp:docPr id="11777733" name="Connecteur droit avec flèch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43125" cy="81915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6369F" id="Connecteur droit avec flèche 8" o:spid="_x0000_s1026" type="#_x0000_t32" style="position:absolute;margin-left:156pt;margin-top:8.2pt;width:168.75pt;height:64.5pt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" strokecolor="#e00" strokeweight="2.25pt">
                <v:stroke endarrow="block" joinstyle="miter"/>
              </v:shape>
            </w:pict>
          </mc:Fallback>
        </mc:AlternateContent>
      </w:r>
    </w:p>
    <w:p w14:paraId="08D6667E" w14:textId="34CFC3A2" w:rsidR="001D2E45" w:rsidRDefault="001D2E45" w:rsidP="005D69A1">
      <w:pPr>
        <w:rPr>
          <w:rFonts w:ascii="Arial" w:hAnsi="Arial" w:cs="Arial"/>
          <w:sz w:val="24"/>
          <w:szCs w:val="24"/>
        </w:rPr>
      </w:pPr>
    </w:p>
    <w:p w14:paraId="777D1500" w14:textId="25DF12CC" w:rsidR="001D2E45" w:rsidRDefault="001D2E45" w:rsidP="005D69A1">
      <w:pPr>
        <w:rPr>
          <w:rFonts w:ascii="Arial" w:hAnsi="Arial" w:cs="Arial"/>
          <w:sz w:val="24"/>
          <w:szCs w:val="24"/>
        </w:rPr>
      </w:pPr>
    </w:p>
    <w:p w14:paraId="2EA15AF3" w14:textId="5169B7DD" w:rsidR="001D2E45" w:rsidRDefault="001D2E45" w:rsidP="005D69A1">
      <w:pPr>
        <w:rPr>
          <w:rFonts w:ascii="Arial" w:hAnsi="Arial" w:cs="Arial"/>
          <w:sz w:val="24"/>
          <w:szCs w:val="24"/>
        </w:rPr>
      </w:pPr>
    </w:p>
    <w:p w14:paraId="2DF4514A" w14:textId="140C94CE" w:rsidR="001D2E45" w:rsidRDefault="001D2E45" w:rsidP="005D69A1">
      <w:pPr>
        <w:rPr>
          <w:rFonts w:ascii="Arial" w:hAnsi="Arial" w:cs="Arial"/>
          <w:sz w:val="24"/>
          <w:szCs w:val="24"/>
        </w:rPr>
      </w:pPr>
    </w:p>
    <w:p w14:paraId="5FC5C5CC" w14:textId="7CFE93E7" w:rsidR="001D2E45" w:rsidRDefault="001D2E45" w:rsidP="005D69A1">
      <w:pPr>
        <w:rPr>
          <w:rFonts w:ascii="Arial" w:hAnsi="Arial" w:cs="Arial"/>
          <w:sz w:val="24"/>
          <w:szCs w:val="24"/>
        </w:rPr>
      </w:pPr>
    </w:p>
    <w:p w14:paraId="1E2CA9F3" w14:textId="49DADF46" w:rsidR="001D2E45" w:rsidRDefault="001D2E45" w:rsidP="005D69A1">
      <w:pPr>
        <w:rPr>
          <w:rFonts w:ascii="Arial" w:hAnsi="Arial" w:cs="Arial"/>
          <w:sz w:val="24"/>
          <w:szCs w:val="24"/>
        </w:rPr>
      </w:pPr>
    </w:p>
    <w:p w14:paraId="0786B364" w14:textId="57688CDA" w:rsidR="001D2E45" w:rsidRDefault="001D2E45" w:rsidP="005D69A1">
      <w:pPr>
        <w:rPr>
          <w:rFonts w:ascii="Arial" w:hAnsi="Arial" w:cs="Arial"/>
          <w:sz w:val="24"/>
          <w:szCs w:val="24"/>
        </w:rPr>
      </w:pPr>
    </w:p>
    <w:p w14:paraId="7A0C3843" w14:textId="26FAFA32" w:rsidR="001D2E45" w:rsidRDefault="001D2E45" w:rsidP="005D69A1">
      <w:pPr>
        <w:rPr>
          <w:rFonts w:ascii="Arial" w:hAnsi="Arial" w:cs="Arial"/>
          <w:sz w:val="24"/>
          <w:szCs w:val="24"/>
        </w:rPr>
      </w:pPr>
    </w:p>
    <w:p w14:paraId="0358A01D" w14:textId="77777777" w:rsidR="001D2E45" w:rsidRDefault="001D2E45" w:rsidP="001D2E45">
      <w:pPr>
        <w:rPr>
          <w:rFonts w:ascii="Arial" w:hAnsi="Arial" w:cs="Arial"/>
          <w:b/>
          <w:bCs/>
          <w:sz w:val="24"/>
          <w:szCs w:val="24"/>
        </w:rPr>
      </w:pPr>
    </w:p>
    <w:p w14:paraId="6AB95E07" w14:textId="77777777" w:rsidR="00F91539" w:rsidRDefault="00F91539" w:rsidP="001D2E45">
      <w:pPr>
        <w:rPr>
          <w:rFonts w:ascii="Arial" w:hAnsi="Arial" w:cs="Arial"/>
          <w:b/>
          <w:bCs/>
          <w:sz w:val="24"/>
          <w:szCs w:val="24"/>
        </w:rPr>
      </w:pPr>
      <w:r w:rsidRPr="00EA2B00">
        <w:rPr>
          <w:rFonts w:ascii="Arial" w:hAnsi="Arial" w:cs="Arial"/>
          <w:b/>
          <w:bCs/>
          <w:sz w:val="24"/>
          <w:szCs w:val="24"/>
          <w:u w:val="single"/>
        </w:rPr>
        <w:lastRenderedPageBreak/>
        <w:t xml:space="preserve">Étape </w:t>
      </w:r>
      <w:r>
        <w:rPr>
          <w:rFonts w:ascii="Arial" w:hAnsi="Arial" w:cs="Arial"/>
          <w:b/>
          <w:bCs/>
          <w:sz w:val="24"/>
          <w:szCs w:val="24"/>
          <w:u w:val="single"/>
        </w:rPr>
        <w:t>9</w:t>
      </w:r>
      <w:r w:rsidRPr="00FE21C6">
        <w:rPr>
          <w:rFonts w:ascii="Arial" w:hAnsi="Arial" w:cs="Arial"/>
          <w:b/>
          <w:bCs/>
          <w:sz w:val="24"/>
          <w:szCs w:val="24"/>
        </w:rPr>
        <w:t> </w:t>
      </w:r>
      <w:r w:rsidR="001D2E45" w:rsidRPr="001D2E45">
        <w:rPr>
          <w:rFonts w:ascii="Arial" w:hAnsi="Arial" w:cs="Arial"/>
          <w:b/>
          <w:bCs/>
          <w:sz w:val="24"/>
          <w:szCs w:val="24"/>
        </w:rPr>
        <w:t xml:space="preserve">: </w:t>
      </w:r>
    </w:p>
    <w:p w14:paraId="524C59EE" w14:textId="7BCF2BC0" w:rsidR="001D2E45" w:rsidRPr="00F91539" w:rsidRDefault="00F91539" w:rsidP="00F91539">
      <w:pPr>
        <w:pStyle w:val="Paragraphedeliste"/>
        <w:numPr>
          <w:ilvl w:val="0"/>
          <w:numId w:val="2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</w:t>
      </w:r>
      <w:r w:rsidR="001D2E45" w:rsidRPr="00F91539">
        <w:rPr>
          <w:rFonts w:ascii="Arial" w:hAnsi="Arial" w:cs="Arial"/>
          <w:sz w:val="24"/>
          <w:szCs w:val="24"/>
        </w:rPr>
        <w:t xml:space="preserve">tiliser le simulateur et </w:t>
      </w:r>
      <w:r w:rsidR="00D93767">
        <w:rPr>
          <w:rFonts w:ascii="Arial" w:hAnsi="Arial" w:cs="Arial"/>
          <w:sz w:val="24"/>
          <w:szCs w:val="24"/>
        </w:rPr>
        <w:t>vérifier</w:t>
      </w:r>
      <w:r w:rsidR="001D2E45" w:rsidRPr="00F91539">
        <w:rPr>
          <w:rFonts w:ascii="Arial" w:hAnsi="Arial" w:cs="Arial"/>
          <w:sz w:val="24"/>
          <w:szCs w:val="24"/>
        </w:rPr>
        <w:t xml:space="preserve"> le résultat.</w:t>
      </w:r>
    </w:p>
    <w:p w14:paraId="5622D81A" w14:textId="37456B44" w:rsidR="001D2E45" w:rsidRPr="001D2E45" w:rsidRDefault="001D2E45" w:rsidP="001D2E45">
      <w:pPr>
        <w:rPr>
          <w:rFonts w:ascii="Arial" w:hAnsi="Arial" w:cs="Arial"/>
          <w:sz w:val="24"/>
          <w:szCs w:val="24"/>
        </w:rPr>
      </w:pPr>
      <w:r w:rsidRPr="001D2E45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88960" behindDoc="0" locked="0" layoutInCell="1" allowOverlap="1" wp14:anchorId="0EE42AC2" wp14:editId="7C424044">
            <wp:simplePos x="0" y="0"/>
            <wp:positionH relativeFrom="column">
              <wp:posOffset>28575</wp:posOffset>
            </wp:positionH>
            <wp:positionV relativeFrom="paragraph">
              <wp:posOffset>71120</wp:posOffset>
            </wp:positionV>
            <wp:extent cx="6419850" cy="2419350"/>
            <wp:effectExtent l="76200" t="76200" r="133350" b="133350"/>
            <wp:wrapNone/>
            <wp:docPr id="174756443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2419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C93E2E" w14:textId="7CC54718" w:rsidR="001D2E45" w:rsidRDefault="001D2E45" w:rsidP="001D2E45">
      <w:pPr>
        <w:rPr>
          <w:rFonts w:ascii="Arial" w:hAnsi="Arial" w:cs="Arial"/>
          <w:sz w:val="24"/>
          <w:szCs w:val="24"/>
        </w:rPr>
      </w:pPr>
    </w:p>
    <w:p w14:paraId="64D58064" w14:textId="5EFF3F51" w:rsidR="001D2E45" w:rsidRDefault="001D2E45" w:rsidP="001D2E45">
      <w:pPr>
        <w:rPr>
          <w:rFonts w:ascii="Arial" w:hAnsi="Arial" w:cs="Arial"/>
          <w:sz w:val="24"/>
          <w:szCs w:val="24"/>
        </w:rPr>
      </w:pPr>
    </w:p>
    <w:p w14:paraId="7B25689A" w14:textId="64C33282" w:rsidR="001D2E45" w:rsidRDefault="001D2E45" w:rsidP="001D2E45">
      <w:pPr>
        <w:rPr>
          <w:rFonts w:ascii="Arial" w:hAnsi="Arial" w:cs="Arial"/>
          <w:sz w:val="24"/>
          <w:szCs w:val="24"/>
        </w:rPr>
      </w:pPr>
    </w:p>
    <w:p w14:paraId="394C43F8" w14:textId="66F9C5E2" w:rsidR="001D2E45" w:rsidRDefault="001D2E45" w:rsidP="001D2E45">
      <w:pPr>
        <w:rPr>
          <w:rFonts w:ascii="Arial" w:hAnsi="Arial" w:cs="Arial"/>
          <w:sz w:val="24"/>
          <w:szCs w:val="24"/>
        </w:rPr>
      </w:pPr>
    </w:p>
    <w:p w14:paraId="2CDB1A64" w14:textId="38BDE9A2" w:rsidR="001D2E45" w:rsidRDefault="001D2E45" w:rsidP="001D2E45">
      <w:pPr>
        <w:rPr>
          <w:rFonts w:ascii="Arial" w:hAnsi="Arial" w:cs="Arial"/>
          <w:sz w:val="24"/>
          <w:szCs w:val="24"/>
        </w:rPr>
      </w:pPr>
    </w:p>
    <w:p w14:paraId="7316EEDB" w14:textId="37CB6455" w:rsidR="001D2E45" w:rsidRDefault="001D2E45" w:rsidP="001D2E45">
      <w:pPr>
        <w:rPr>
          <w:rFonts w:ascii="Arial" w:hAnsi="Arial" w:cs="Arial"/>
          <w:sz w:val="24"/>
          <w:szCs w:val="24"/>
        </w:rPr>
      </w:pPr>
    </w:p>
    <w:p w14:paraId="21D9F4A1" w14:textId="2FB275EF" w:rsidR="001D2E45" w:rsidRDefault="001D2E45" w:rsidP="001D2E45">
      <w:pPr>
        <w:rPr>
          <w:rFonts w:ascii="Arial" w:hAnsi="Arial" w:cs="Arial"/>
          <w:sz w:val="24"/>
          <w:szCs w:val="24"/>
        </w:rPr>
      </w:pPr>
    </w:p>
    <w:p w14:paraId="1875A2C0" w14:textId="77777777" w:rsidR="001D2E45" w:rsidRDefault="001D2E45" w:rsidP="001D2E45">
      <w:pPr>
        <w:rPr>
          <w:rFonts w:ascii="Arial" w:hAnsi="Arial" w:cs="Arial"/>
          <w:sz w:val="24"/>
          <w:szCs w:val="24"/>
        </w:rPr>
      </w:pPr>
    </w:p>
    <w:p w14:paraId="5113116E" w14:textId="77777777" w:rsidR="001D2E45" w:rsidRDefault="001D2E45" w:rsidP="001D2E45">
      <w:pPr>
        <w:rPr>
          <w:rFonts w:ascii="Arial" w:hAnsi="Arial" w:cs="Arial"/>
          <w:sz w:val="24"/>
          <w:szCs w:val="24"/>
        </w:rPr>
      </w:pPr>
    </w:p>
    <w:p w14:paraId="3BA310E0" w14:textId="4CCC7D3C" w:rsidR="001D2E45" w:rsidRPr="00D93767" w:rsidRDefault="001D2E45" w:rsidP="001D2E45">
      <w:pPr>
        <w:rPr>
          <w:rFonts w:ascii="Arial" w:hAnsi="Arial" w:cs="Arial"/>
          <w:color w:val="4472C4" w:themeColor="accent1"/>
          <w:sz w:val="24"/>
          <w:szCs w:val="24"/>
        </w:rPr>
      </w:pPr>
      <w:r w:rsidRPr="00D93767">
        <w:rPr>
          <w:rFonts w:ascii="Arial" w:hAnsi="Arial" w:cs="Arial"/>
          <w:color w:val="4472C4" w:themeColor="accent1"/>
          <w:sz w:val="24"/>
          <w:szCs w:val="24"/>
        </w:rPr>
        <w:t>Comme en navigation standard, les cookies sont créés.</w:t>
      </w:r>
    </w:p>
    <w:p w14:paraId="19C55B28" w14:textId="286F52DD" w:rsidR="001D2E45" w:rsidRPr="001D2E45" w:rsidRDefault="001D2E45" w:rsidP="001D2E45">
      <w:pPr>
        <w:rPr>
          <w:rFonts w:ascii="Arial" w:hAnsi="Arial" w:cs="Arial"/>
          <w:sz w:val="24"/>
          <w:szCs w:val="24"/>
        </w:rPr>
      </w:pPr>
    </w:p>
    <w:p w14:paraId="322823CC" w14:textId="77777777" w:rsidR="00F91539" w:rsidRDefault="00F91539" w:rsidP="001D2E45">
      <w:pPr>
        <w:rPr>
          <w:rFonts w:ascii="Arial" w:hAnsi="Arial" w:cs="Arial"/>
          <w:b/>
          <w:bCs/>
          <w:sz w:val="24"/>
          <w:szCs w:val="24"/>
        </w:rPr>
      </w:pPr>
      <w:r w:rsidRPr="00F91539">
        <w:rPr>
          <w:rFonts w:ascii="Arial" w:hAnsi="Arial" w:cs="Arial"/>
          <w:b/>
          <w:bCs/>
          <w:sz w:val="24"/>
          <w:szCs w:val="24"/>
          <w:u w:val="single"/>
        </w:rPr>
        <w:t xml:space="preserve">Étape </w:t>
      </w:r>
      <w:r w:rsidR="001D2E45" w:rsidRPr="00F91539">
        <w:rPr>
          <w:rFonts w:ascii="Arial" w:hAnsi="Arial" w:cs="Arial"/>
          <w:b/>
          <w:bCs/>
          <w:sz w:val="24"/>
          <w:szCs w:val="24"/>
          <w:u w:val="single"/>
        </w:rPr>
        <w:t>10 </w:t>
      </w:r>
      <w:r w:rsidR="001D2E45" w:rsidRPr="001D2E45">
        <w:rPr>
          <w:rFonts w:ascii="Arial" w:hAnsi="Arial" w:cs="Arial"/>
          <w:b/>
          <w:bCs/>
          <w:sz w:val="24"/>
          <w:szCs w:val="24"/>
        </w:rPr>
        <w:t xml:space="preserve">: </w:t>
      </w:r>
    </w:p>
    <w:p w14:paraId="7063314A" w14:textId="0241D229" w:rsidR="001D2E45" w:rsidRPr="00F91539" w:rsidRDefault="001D2E45" w:rsidP="00F91539">
      <w:pPr>
        <w:pStyle w:val="Paragraphedeliste"/>
        <w:numPr>
          <w:ilvl w:val="0"/>
          <w:numId w:val="21"/>
        </w:numPr>
        <w:rPr>
          <w:rFonts w:ascii="Arial" w:hAnsi="Arial" w:cs="Arial"/>
          <w:sz w:val="24"/>
          <w:szCs w:val="24"/>
        </w:rPr>
      </w:pPr>
      <w:r w:rsidRPr="00F91539">
        <w:rPr>
          <w:rFonts w:ascii="Arial" w:hAnsi="Arial" w:cs="Arial"/>
          <w:sz w:val="24"/>
          <w:szCs w:val="24"/>
        </w:rPr>
        <w:t>Fermer le navigateur (pas seulement l’onglet) puis rouvrir le simulateur.</w:t>
      </w:r>
    </w:p>
    <w:p w14:paraId="2866E822" w14:textId="27D2AA45" w:rsidR="001D2E45" w:rsidRPr="00D93767" w:rsidRDefault="001D2E45" w:rsidP="00F91539">
      <w:pPr>
        <w:pStyle w:val="Paragraphedeliste"/>
        <w:numPr>
          <w:ilvl w:val="0"/>
          <w:numId w:val="21"/>
        </w:numPr>
        <w:rPr>
          <w:rFonts w:ascii="Arial" w:hAnsi="Arial" w:cs="Arial"/>
          <w:b/>
          <w:bCs/>
          <w:color w:val="4472C4" w:themeColor="accent1"/>
          <w:sz w:val="24"/>
          <w:szCs w:val="24"/>
        </w:rPr>
      </w:pPr>
      <w:r w:rsidRPr="00D93767">
        <w:rPr>
          <w:rFonts w:ascii="Arial" w:hAnsi="Arial" w:cs="Arial"/>
          <w:b/>
          <w:bCs/>
          <w:color w:val="4472C4" w:themeColor="accent1"/>
          <w:sz w:val="24"/>
          <w:szCs w:val="24"/>
        </w:rPr>
        <w:t>Consulter la console et observer la non persistance des « cookies ».</w:t>
      </w:r>
    </w:p>
    <w:p w14:paraId="767B7A96" w14:textId="36C38D0E" w:rsidR="009E3764" w:rsidRPr="00D93767" w:rsidRDefault="00D93767" w:rsidP="005D69A1">
      <w:pPr>
        <w:rPr>
          <w:rFonts w:ascii="Arial" w:hAnsi="Arial" w:cs="Arial"/>
          <w:color w:val="4472C4" w:themeColor="accent1"/>
          <w:sz w:val="24"/>
          <w:szCs w:val="24"/>
        </w:rPr>
      </w:pPr>
      <w:r w:rsidRPr="00D93767">
        <w:rPr>
          <w:rFonts w:ascii="Arial" w:hAnsi="Arial" w:cs="Arial"/>
          <w:color w:val="4472C4" w:themeColor="accent1"/>
          <w:sz w:val="24"/>
          <w:szCs w:val="24"/>
        </w:rPr>
        <w:t>La navigation privée efface les cookies à chaque fermeture de page internet.</w:t>
      </w:r>
    </w:p>
    <w:sectPr w:rsidR="009E3764" w:rsidRPr="00D93767">
      <w:headerReference w:type="default" r:id="rId18"/>
      <w:pgSz w:w="11906" w:h="16838"/>
      <w:pgMar w:top="720" w:right="720" w:bottom="720" w:left="720" w:header="0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E825B9" w14:textId="77777777" w:rsidR="00FD2FAB" w:rsidRDefault="00FD2FAB" w:rsidP="00CC01A4">
      <w:pPr>
        <w:spacing w:after="0" w:line="240" w:lineRule="auto"/>
      </w:pPr>
      <w:r>
        <w:separator/>
      </w:r>
    </w:p>
  </w:endnote>
  <w:endnote w:type="continuationSeparator" w:id="0">
    <w:p w14:paraId="170AA346" w14:textId="77777777" w:rsidR="00FD2FAB" w:rsidRDefault="00FD2FAB" w:rsidP="00CC01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A55130" w14:textId="77777777" w:rsidR="00FD2FAB" w:rsidRDefault="00FD2FAB" w:rsidP="00CC01A4">
      <w:pPr>
        <w:spacing w:after="0" w:line="240" w:lineRule="auto"/>
      </w:pPr>
      <w:r>
        <w:separator/>
      </w:r>
    </w:p>
  </w:footnote>
  <w:footnote w:type="continuationSeparator" w:id="0">
    <w:p w14:paraId="384F776E" w14:textId="77777777" w:rsidR="00FD2FAB" w:rsidRDefault="00FD2FAB" w:rsidP="00CC01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17726939"/>
      <w:docPartObj>
        <w:docPartGallery w:val="Page Numbers (Margins)"/>
        <w:docPartUnique/>
      </w:docPartObj>
    </w:sdtPr>
    <w:sdtContent>
      <w:p w14:paraId="3D2A8F09" w14:textId="1B888521" w:rsidR="00CC01A4" w:rsidRDefault="00EF7E49">
        <w:pPr>
          <w:pStyle w:val="En-tte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15692CF5" wp14:editId="4A7F951E">
                  <wp:simplePos x="0" y="0"/>
                  <wp:positionH relativeFrom="rightMargin">
                    <wp:align>center</wp:align>
                  </wp:positionH>
                  <mc:AlternateContent>
                    <mc:Choice Requires="wp14">
                      <wp:positionV relativeFrom="page">
                        <wp14:pctPosVOffset>25000</wp14:pctPosVOffset>
                      </wp:positionV>
                    </mc:Choice>
                    <mc:Fallback>
                      <wp:positionV relativeFrom="page">
                        <wp:posOffset>2672715</wp:posOffset>
                      </wp:positionV>
                    </mc:Fallback>
                  </mc:AlternateContent>
                  <wp:extent cx="477520" cy="477520"/>
                  <wp:effectExtent l="6985" t="6350" r="1270" b="1905"/>
                  <wp:wrapNone/>
                  <wp:docPr id="2051578777" name="Oval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77520" cy="477520"/>
                          </a:xfrm>
                          <a:prstGeom prst="ellipse">
                            <a:avLst/>
                          </a:prstGeom>
                          <a:solidFill>
                            <a:srgbClr val="9DBB6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EE704B" w14:textId="77777777" w:rsidR="00CC01A4" w:rsidRDefault="00CC01A4">
                              <w:pPr>
                                <w:rPr>
                                  <w:rStyle w:val="Numrodepage"/>
                                  <w:color w:val="FFFFFF" w:themeColor="background1"/>
                                  <w:szCs w:val="2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Style w:val="Numrodepage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t>2</w:t>
                              </w:r>
                              <w:r>
                                <w:rPr>
                                  <w:rStyle w:val="Numrodepage"/>
                                  <w:b/>
                                  <w:bCs/>
                                  <w:color w:val="FFFFFF" w:themeColor="background1"/>
                                  <w:sz w:val="24"/>
                                  <w:szCs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oval w14:anchorId="15692CF5" id="Oval 1" o:spid="_x0000_s1026" style="position:absolute;margin-left:0;margin-top:0;width:37.6pt;height:37.6pt;z-index:251659264;visibility:visible;mso-wrap-style:square;mso-width-percent:0;mso-height-percent:0;mso-top-percent:250;mso-wrap-distance-left:9pt;mso-wrap-distance-top:0;mso-wrap-distance-right:9pt;mso-wrap-distance-bottom:0;mso-position-horizontal:center;mso-position-horizontal-relative:right-margin-area;mso-position-vertical-relative:page;mso-width-percent:0;mso-height-percent:0;mso-top-percent:2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" o:allowincell="f" fillcolor="#9dbb61" stroked="f">
                  <v:textbox inset="0,,0">
                    <w:txbxContent>
                      <w:p w14:paraId="7EEE704B" w14:textId="77777777" w:rsidR="00CC01A4" w:rsidRDefault="00CC01A4">
                        <w:pPr>
                          <w:rPr>
                            <w:rStyle w:val="Numrodepage"/>
                            <w:color w:val="FFFFFF" w:themeColor="background1"/>
                            <w:szCs w:val="24"/>
                          </w:rPr>
                        </w:pPr>
                        <w: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fldChar w:fldCharType="separate"/>
                        </w:r>
                        <w:r>
                          <w:rPr>
                            <w:rStyle w:val="Numrodepage"/>
                            <w:b/>
                            <w:bCs/>
                            <w:color w:val="FFFFFF" w:themeColor="background1"/>
                            <w:sz w:val="24"/>
                            <w:szCs w:val="24"/>
                          </w:rPr>
                          <w:t>2</w:t>
                        </w:r>
                        <w:r>
                          <w:rPr>
                            <w:rStyle w:val="Numrodepage"/>
                            <w:b/>
                            <w:bCs/>
                            <w:color w:val="FFFFFF" w:themeColor="background1"/>
                            <w:sz w:val="24"/>
                            <w:szCs w:val="2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page"/>
                </v:oval>
              </w:pict>
            </mc:Fallback>
          </mc:AlternateConten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93204"/>
    <w:multiLevelType w:val="hybridMultilevel"/>
    <w:tmpl w:val="2182BFF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C31139"/>
    <w:multiLevelType w:val="hybridMultilevel"/>
    <w:tmpl w:val="C0ECCF5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393445"/>
    <w:multiLevelType w:val="hybridMultilevel"/>
    <w:tmpl w:val="384C02F0"/>
    <w:lvl w:ilvl="0" w:tplc="B6FC5E4E">
      <w:numFmt w:val="bullet"/>
      <w:lvlText w:val="-"/>
      <w:lvlJc w:val="left"/>
      <w:pPr>
        <w:ind w:left="1521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24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6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8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0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2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4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6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81" w:hanging="360"/>
      </w:pPr>
      <w:rPr>
        <w:rFonts w:ascii="Wingdings" w:hAnsi="Wingdings" w:hint="default"/>
      </w:rPr>
    </w:lvl>
  </w:abstractNum>
  <w:abstractNum w:abstractNumId="3" w15:restartNumberingAfterBreak="0">
    <w:nsid w:val="09942281"/>
    <w:multiLevelType w:val="multilevel"/>
    <w:tmpl w:val="C68EC01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19335E25"/>
    <w:multiLevelType w:val="multilevel"/>
    <w:tmpl w:val="11E01F1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19853D1B"/>
    <w:multiLevelType w:val="multilevel"/>
    <w:tmpl w:val="DB18D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6" w15:restartNumberingAfterBreak="0">
    <w:nsid w:val="19F1571D"/>
    <w:multiLevelType w:val="hybridMultilevel"/>
    <w:tmpl w:val="61462C8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3F6A28"/>
    <w:multiLevelType w:val="multilevel"/>
    <w:tmpl w:val="B6C64444"/>
    <w:lvl w:ilvl="0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3588"/>
        </w:tabs>
        <w:ind w:left="3588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4308"/>
        </w:tabs>
        <w:ind w:left="4308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748"/>
        </w:tabs>
        <w:ind w:left="5748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6468"/>
        </w:tabs>
        <w:ind w:left="6468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  <w:sz w:val="20"/>
      </w:rPr>
    </w:lvl>
  </w:abstractNum>
  <w:abstractNum w:abstractNumId="8" w15:restartNumberingAfterBreak="0">
    <w:nsid w:val="21FE4506"/>
    <w:multiLevelType w:val="multilevel"/>
    <w:tmpl w:val="860C12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9" w15:restartNumberingAfterBreak="0">
    <w:nsid w:val="2A220900"/>
    <w:multiLevelType w:val="multilevel"/>
    <w:tmpl w:val="0E88E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0" w15:restartNumberingAfterBreak="0">
    <w:nsid w:val="357E6571"/>
    <w:multiLevelType w:val="hybridMultilevel"/>
    <w:tmpl w:val="FC3C40A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092272"/>
    <w:multiLevelType w:val="hybridMultilevel"/>
    <w:tmpl w:val="4C2CC3B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D5323D"/>
    <w:multiLevelType w:val="multilevel"/>
    <w:tmpl w:val="2DBA8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3" w15:restartNumberingAfterBreak="0">
    <w:nsid w:val="416A470C"/>
    <w:multiLevelType w:val="multilevel"/>
    <w:tmpl w:val="936612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4" w15:restartNumberingAfterBreak="0">
    <w:nsid w:val="50EF1A0F"/>
    <w:multiLevelType w:val="multilevel"/>
    <w:tmpl w:val="C7A0FB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5" w15:restartNumberingAfterBreak="0">
    <w:nsid w:val="51573780"/>
    <w:multiLevelType w:val="multilevel"/>
    <w:tmpl w:val="E2764E5E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16" w15:restartNumberingAfterBreak="0">
    <w:nsid w:val="60AC6CC9"/>
    <w:multiLevelType w:val="hybridMultilevel"/>
    <w:tmpl w:val="5AC49E6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3B6775"/>
    <w:multiLevelType w:val="hybridMultilevel"/>
    <w:tmpl w:val="3490F95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BC26C8"/>
    <w:multiLevelType w:val="multilevel"/>
    <w:tmpl w:val="E2D00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9" w15:restartNumberingAfterBreak="0">
    <w:nsid w:val="7547019A"/>
    <w:multiLevelType w:val="multilevel"/>
    <w:tmpl w:val="3A7E4B02"/>
    <w:lvl w:ilvl="0">
      <w:start w:val="1"/>
      <w:numFmt w:val="bullet"/>
      <w:lvlText w:val=""/>
      <w:lvlJc w:val="left"/>
      <w:pPr>
        <w:tabs>
          <w:tab w:val="num" w:pos="-845"/>
        </w:tabs>
        <w:ind w:left="476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-845"/>
        </w:tabs>
        <w:ind w:left="11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-845"/>
        </w:tabs>
        <w:ind w:left="191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-845"/>
        </w:tabs>
        <w:ind w:left="263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-845"/>
        </w:tabs>
        <w:ind w:left="33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-845"/>
        </w:tabs>
        <w:ind w:left="407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-845"/>
        </w:tabs>
        <w:ind w:left="479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-845"/>
        </w:tabs>
        <w:ind w:left="55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-845"/>
        </w:tabs>
        <w:ind w:left="6236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7AE747DA"/>
    <w:multiLevelType w:val="multilevel"/>
    <w:tmpl w:val="973658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num w:numId="1" w16cid:durableId="2000427789">
    <w:abstractNumId w:val="19"/>
  </w:num>
  <w:num w:numId="2" w16cid:durableId="1321735834">
    <w:abstractNumId w:val="14"/>
  </w:num>
  <w:num w:numId="3" w16cid:durableId="1905526628">
    <w:abstractNumId w:val="9"/>
  </w:num>
  <w:num w:numId="4" w16cid:durableId="2013873475">
    <w:abstractNumId w:val="5"/>
  </w:num>
  <w:num w:numId="5" w16cid:durableId="393625691">
    <w:abstractNumId w:val="8"/>
  </w:num>
  <w:num w:numId="6" w16cid:durableId="58945894">
    <w:abstractNumId w:val="20"/>
  </w:num>
  <w:num w:numId="7" w16cid:durableId="1653481415">
    <w:abstractNumId w:val="7"/>
  </w:num>
  <w:num w:numId="8" w16cid:durableId="1583875810">
    <w:abstractNumId w:val="12"/>
  </w:num>
  <w:num w:numId="9" w16cid:durableId="1301807410">
    <w:abstractNumId w:val="18"/>
  </w:num>
  <w:num w:numId="10" w16cid:durableId="648827412">
    <w:abstractNumId w:val="13"/>
  </w:num>
  <w:num w:numId="11" w16cid:durableId="143088629">
    <w:abstractNumId w:val="4"/>
  </w:num>
  <w:num w:numId="12" w16cid:durableId="571235224">
    <w:abstractNumId w:val="15"/>
  </w:num>
  <w:num w:numId="13" w16cid:durableId="1296326486">
    <w:abstractNumId w:val="3"/>
  </w:num>
  <w:num w:numId="14" w16cid:durableId="616719370">
    <w:abstractNumId w:val="6"/>
  </w:num>
  <w:num w:numId="15" w16cid:durableId="585189209">
    <w:abstractNumId w:val="2"/>
  </w:num>
  <w:num w:numId="16" w16cid:durableId="727532122">
    <w:abstractNumId w:val="10"/>
  </w:num>
  <w:num w:numId="17" w16cid:durableId="1308436893">
    <w:abstractNumId w:val="11"/>
  </w:num>
  <w:num w:numId="18" w16cid:durableId="898637288">
    <w:abstractNumId w:val="1"/>
  </w:num>
  <w:num w:numId="19" w16cid:durableId="744574179">
    <w:abstractNumId w:val="16"/>
  </w:num>
  <w:num w:numId="20" w16cid:durableId="1144928476">
    <w:abstractNumId w:val="0"/>
  </w:num>
  <w:num w:numId="21" w16cid:durableId="7074117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102D"/>
    <w:rsid w:val="00022744"/>
    <w:rsid w:val="00033396"/>
    <w:rsid w:val="00033F37"/>
    <w:rsid w:val="000421D1"/>
    <w:rsid w:val="00051E7C"/>
    <w:rsid w:val="000547A3"/>
    <w:rsid w:val="00056C06"/>
    <w:rsid w:val="00057A05"/>
    <w:rsid w:val="00060D76"/>
    <w:rsid w:val="000764B5"/>
    <w:rsid w:val="00080226"/>
    <w:rsid w:val="00093C30"/>
    <w:rsid w:val="000A04F6"/>
    <w:rsid w:val="000B02A8"/>
    <w:rsid w:val="000B503A"/>
    <w:rsid w:val="000C1E97"/>
    <w:rsid w:val="000D66B8"/>
    <w:rsid w:val="000D6A7C"/>
    <w:rsid w:val="000D76A3"/>
    <w:rsid w:val="000E3915"/>
    <w:rsid w:val="000F1454"/>
    <w:rsid w:val="000F320E"/>
    <w:rsid w:val="00105B20"/>
    <w:rsid w:val="00106675"/>
    <w:rsid w:val="00112DC6"/>
    <w:rsid w:val="00123169"/>
    <w:rsid w:val="0012759D"/>
    <w:rsid w:val="0013067C"/>
    <w:rsid w:val="00135FE7"/>
    <w:rsid w:val="00141743"/>
    <w:rsid w:val="001536FE"/>
    <w:rsid w:val="00153984"/>
    <w:rsid w:val="00160BF1"/>
    <w:rsid w:val="00161633"/>
    <w:rsid w:val="00165873"/>
    <w:rsid w:val="00176408"/>
    <w:rsid w:val="00177162"/>
    <w:rsid w:val="00183182"/>
    <w:rsid w:val="001837EF"/>
    <w:rsid w:val="00191E05"/>
    <w:rsid w:val="00196B67"/>
    <w:rsid w:val="001B07E5"/>
    <w:rsid w:val="001B34C9"/>
    <w:rsid w:val="001B651B"/>
    <w:rsid w:val="001B73C3"/>
    <w:rsid w:val="001C6881"/>
    <w:rsid w:val="001D2E45"/>
    <w:rsid w:val="001D3023"/>
    <w:rsid w:val="001E1755"/>
    <w:rsid w:val="001E6B1E"/>
    <w:rsid w:val="0020275B"/>
    <w:rsid w:val="00206A1D"/>
    <w:rsid w:val="002070EF"/>
    <w:rsid w:val="00207862"/>
    <w:rsid w:val="00232111"/>
    <w:rsid w:val="00233165"/>
    <w:rsid w:val="0024008C"/>
    <w:rsid w:val="00243531"/>
    <w:rsid w:val="002438B3"/>
    <w:rsid w:val="0024572A"/>
    <w:rsid w:val="002516F1"/>
    <w:rsid w:val="0026772E"/>
    <w:rsid w:val="002903DC"/>
    <w:rsid w:val="002A2DA3"/>
    <w:rsid w:val="002B12CF"/>
    <w:rsid w:val="002C590A"/>
    <w:rsid w:val="002C6767"/>
    <w:rsid w:val="002C7EB1"/>
    <w:rsid w:val="002D11F8"/>
    <w:rsid w:val="002E4CF6"/>
    <w:rsid w:val="002F102D"/>
    <w:rsid w:val="002F72AB"/>
    <w:rsid w:val="0033613B"/>
    <w:rsid w:val="00341AA2"/>
    <w:rsid w:val="00372A56"/>
    <w:rsid w:val="00380361"/>
    <w:rsid w:val="003878DE"/>
    <w:rsid w:val="003A025F"/>
    <w:rsid w:val="003A5016"/>
    <w:rsid w:val="003A7FDA"/>
    <w:rsid w:val="003B415C"/>
    <w:rsid w:val="003C5E35"/>
    <w:rsid w:val="003D09A1"/>
    <w:rsid w:val="003D1778"/>
    <w:rsid w:val="003E2FC0"/>
    <w:rsid w:val="003F5FD4"/>
    <w:rsid w:val="00407987"/>
    <w:rsid w:val="00407C3E"/>
    <w:rsid w:val="00411FE6"/>
    <w:rsid w:val="0041358E"/>
    <w:rsid w:val="00413747"/>
    <w:rsid w:val="00457A97"/>
    <w:rsid w:val="00460D1C"/>
    <w:rsid w:val="004869EB"/>
    <w:rsid w:val="004A31A4"/>
    <w:rsid w:val="004A6421"/>
    <w:rsid w:val="004B45DC"/>
    <w:rsid w:val="004C2A57"/>
    <w:rsid w:val="004D104F"/>
    <w:rsid w:val="004F254A"/>
    <w:rsid w:val="004F3D55"/>
    <w:rsid w:val="00522D3E"/>
    <w:rsid w:val="00546558"/>
    <w:rsid w:val="00546944"/>
    <w:rsid w:val="00567C76"/>
    <w:rsid w:val="00583463"/>
    <w:rsid w:val="005A3E97"/>
    <w:rsid w:val="005D35D0"/>
    <w:rsid w:val="005D69A1"/>
    <w:rsid w:val="005D7C99"/>
    <w:rsid w:val="00607D80"/>
    <w:rsid w:val="0061694C"/>
    <w:rsid w:val="0062029E"/>
    <w:rsid w:val="00624BBE"/>
    <w:rsid w:val="00646103"/>
    <w:rsid w:val="00654939"/>
    <w:rsid w:val="00657A63"/>
    <w:rsid w:val="00662B50"/>
    <w:rsid w:val="00665564"/>
    <w:rsid w:val="00675E52"/>
    <w:rsid w:val="00676993"/>
    <w:rsid w:val="00696920"/>
    <w:rsid w:val="006B3D27"/>
    <w:rsid w:val="006D2D48"/>
    <w:rsid w:val="0072451A"/>
    <w:rsid w:val="007444DC"/>
    <w:rsid w:val="00744E49"/>
    <w:rsid w:val="00772330"/>
    <w:rsid w:val="00784DBB"/>
    <w:rsid w:val="0079247D"/>
    <w:rsid w:val="007A5D21"/>
    <w:rsid w:val="007B4CBB"/>
    <w:rsid w:val="007C3D5F"/>
    <w:rsid w:val="007C6EBB"/>
    <w:rsid w:val="007D090E"/>
    <w:rsid w:val="007D673F"/>
    <w:rsid w:val="007D6BEC"/>
    <w:rsid w:val="008118C4"/>
    <w:rsid w:val="00832238"/>
    <w:rsid w:val="00832BC9"/>
    <w:rsid w:val="00872AF6"/>
    <w:rsid w:val="008845B7"/>
    <w:rsid w:val="008A379D"/>
    <w:rsid w:val="008D5388"/>
    <w:rsid w:val="008E74EB"/>
    <w:rsid w:val="008F1D7A"/>
    <w:rsid w:val="00913BB7"/>
    <w:rsid w:val="00936C23"/>
    <w:rsid w:val="00937AF7"/>
    <w:rsid w:val="00946C9B"/>
    <w:rsid w:val="00953620"/>
    <w:rsid w:val="00956E5A"/>
    <w:rsid w:val="00957186"/>
    <w:rsid w:val="009679B7"/>
    <w:rsid w:val="00970564"/>
    <w:rsid w:val="00977876"/>
    <w:rsid w:val="009844B7"/>
    <w:rsid w:val="00985732"/>
    <w:rsid w:val="009A1C54"/>
    <w:rsid w:val="009A65A1"/>
    <w:rsid w:val="009D3345"/>
    <w:rsid w:val="009D7297"/>
    <w:rsid w:val="009E0FD7"/>
    <w:rsid w:val="009E1AD6"/>
    <w:rsid w:val="009E3764"/>
    <w:rsid w:val="009E44EB"/>
    <w:rsid w:val="009E57D3"/>
    <w:rsid w:val="009F2BA7"/>
    <w:rsid w:val="009F502A"/>
    <w:rsid w:val="009F5D17"/>
    <w:rsid w:val="00A0385F"/>
    <w:rsid w:val="00A074D6"/>
    <w:rsid w:val="00A312FA"/>
    <w:rsid w:val="00A348DA"/>
    <w:rsid w:val="00A63ABA"/>
    <w:rsid w:val="00A63ACA"/>
    <w:rsid w:val="00A70273"/>
    <w:rsid w:val="00A87777"/>
    <w:rsid w:val="00A93D33"/>
    <w:rsid w:val="00A973A3"/>
    <w:rsid w:val="00AA4C3B"/>
    <w:rsid w:val="00AA6717"/>
    <w:rsid w:val="00AC2592"/>
    <w:rsid w:val="00AC2A40"/>
    <w:rsid w:val="00AC68DA"/>
    <w:rsid w:val="00AE7A8F"/>
    <w:rsid w:val="00B4615F"/>
    <w:rsid w:val="00B62864"/>
    <w:rsid w:val="00B76987"/>
    <w:rsid w:val="00B76A75"/>
    <w:rsid w:val="00B81C5A"/>
    <w:rsid w:val="00B81CF7"/>
    <w:rsid w:val="00B9778A"/>
    <w:rsid w:val="00BA368C"/>
    <w:rsid w:val="00BC0236"/>
    <w:rsid w:val="00BC4FC8"/>
    <w:rsid w:val="00BE0D43"/>
    <w:rsid w:val="00BF2B53"/>
    <w:rsid w:val="00C13844"/>
    <w:rsid w:val="00C16434"/>
    <w:rsid w:val="00C21A51"/>
    <w:rsid w:val="00C3540A"/>
    <w:rsid w:val="00C4086B"/>
    <w:rsid w:val="00C64678"/>
    <w:rsid w:val="00C71589"/>
    <w:rsid w:val="00C75B93"/>
    <w:rsid w:val="00C85318"/>
    <w:rsid w:val="00C85AC0"/>
    <w:rsid w:val="00C867F0"/>
    <w:rsid w:val="00C904B1"/>
    <w:rsid w:val="00CA1C00"/>
    <w:rsid w:val="00CA3B6E"/>
    <w:rsid w:val="00CA507D"/>
    <w:rsid w:val="00CB4972"/>
    <w:rsid w:val="00CC01A4"/>
    <w:rsid w:val="00CC2F58"/>
    <w:rsid w:val="00CE3874"/>
    <w:rsid w:val="00D04690"/>
    <w:rsid w:val="00D07E9B"/>
    <w:rsid w:val="00D103B5"/>
    <w:rsid w:val="00D13B81"/>
    <w:rsid w:val="00D13DA7"/>
    <w:rsid w:val="00D164F4"/>
    <w:rsid w:val="00D36F5A"/>
    <w:rsid w:val="00D36FEA"/>
    <w:rsid w:val="00D72331"/>
    <w:rsid w:val="00D73C7E"/>
    <w:rsid w:val="00D74FCE"/>
    <w:rsid w:val="00D75FFD"/>
    <w:rsid w:val="00D86886"/>
    <w:rsid w:val="00D90511"/>
    <w:rsid w:val="00D93767"/>
    <w:rsid w:val="00DA1605"/>
    <w:rsid w:val="00DB3D5B"/>
    <w:rsid w:val="00DC61D6"/>
    <w:rsid w:val="00DD57EC"/>
    <w:rsid w:val="00E02684"/>
    <w:rsid w:val="00E03074"/>
    <w:rsid w:val="00E03F60"/>
    <w:rsid w:val="00E05612"/>
    <w:rsid w:val="00E1537E"/>
    <w:rsid w:val="00E15C27"/>
    <w:rsid w:val="00E212B6"/>
    <w:rsid w:val="00E24240"/>
    <w:rsid w:val="00E248EF"/>
    <w:rsid w:val="00E30309"/>
    <w:rsid w:val="00E502A3"/>
    <w:rsid w:val="00E816B6"/>
    <w:rsid w:val="00EA1C87"/>
    <w:rsid w:val="00EA2B00"/>
    <w:rsid w:val="00EA3870"/>
    <w:rsid w:val="00EA463D"/>
    <w:rsid w:val="00EA600E"/>
    <w:rsid w:val="00EF1354"/>
    <w:rsid w:val="00EF7E49"/>
    <w:rsid w:val="00F01725"/>
    <w:rsid w:val="00F02899"/>
    <w:rsid w:val="00F15F22"/>
    <w:rsid w:val="00F31062"/>
    <w:rsid w:val="00F537D5"/>
    <w:rsid w:val="00F61F10"/>
    <w:rsid w:val="00F6517B"/>
    <w:rsid w:val="00F66AB5"/>
    <w:rsid w:val="00F91539"/>
    <w:rsid w:val="00F9617A"/>
    <w:rsid w:val="00F966F6"/>
    <w:rsid w:val="00FA5E20"/>
    <w:rsid w:val="00FB1A03"/>
    <w:rsid w:val="00FD2FAB"/>
    <w:rsid w:val="00FE21C6"/>
    <w:rsid w:val="00FF7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B561AC5"/>
  <w15:docId w15:val="{A6F6ECF1-BCBF-47B7-8AE8-1498EA186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paragraph" w:styleId="Titre2">
    <w:name w:val="heading 2"/>
    <w:basedOn w:val="Titre"/>
    <w:next w:val="Corpsdetexte"/>
    <w:qFormat/>
    <w:pPr>
      <w:spacing w:before="200"/>
      <w:outlineLvl w:val="1"/>
    </w:pPr>
    <w:rPr>
      <w:rFonts w:ascii="Liberation Serif" w:eastAsia="Segoe UI" w:hAnsi="Liberation Serif" w:cs="Tahoma"/>
      <w:b/>
      <w:bCs/>
      <w:sz w:val="36"/>
      <w:szCs w:val="36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7D612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1D3ACE"/>
    <w:rPr>
      <w:color w:val="666666"/>
    </w:rPr>
  </w:style>
  <w:style w:type="character" w:customStyle="1" w:styleId="Titre3Car">
    <w:name w:val="Titre 3 Car"/>
    <w:basedOn w:val="Policepardfaut"/>
    <w:link w:val="Titre3"/>
    <w:uiPriority w:val="9"/>
    <w:semiHidden/>
    <w:qFormat/>
    <w:rsid w:val="007D6123"/>
    <w:rPr>
      <w:rFonts w:eastAsiaTheme="majorEastAsia" w:cstheme="majorBidi"/>
      <w:color w:val="2F5496" w:themeColor="accent1" w:themeShade="BF"/>
      <w:kern w:val="2"/>
      <w:sz w:val="28"/>
      <w:szCs w:val="28"/>
    </w:rPr>
  </w:style>
  <w:style w:type="character" w:styleId="Lienhypertexte">
    <w:name w:val="Hyperlink"/>
    <w:basedOn w:val="Policepardfaut"/>
    <w:rPr>
      <w:color w:val="0563C1" w:themeColor="hyperlink"/>
      <w:u w:val="single"/>
    </w:rPr>
  </w:style>
  <w:style w:type="character" w:styleId="Lienhypertextesuivivisit">
    <w:name w:val="FollowedHyperlink"/>
    <w:basedOn w:val="Policepardfaut"/>
    <w:rPr>
      <w:color w:val="954F72" w:themeColor="followedHyperlink"/>
      <w:u w:val="single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character" w:styleId="lev">
    <w:name w:val="Strong"/>
    <w:qFormat/>
    <w:rPr>
      <w:b/>
      <w:bCs/>
    </w:rPr>
  </w:style>
  <w:style w:type="character" w:customStyle="1" w:styleId="Caractresdenumrotation">
    <w:name w:val="Caractères de numérotation"/>
    <w:qFormat/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Corpsdetexte">
    <w:name w:val="Body Text"/>
    <w:basedOn w:val="Normal"/>
    <w:pPr>
      <w:spacing w:after="140" w:line="276" w:lineRule="auto"/>
    </w:pPr>
  </w:style>
  <w:style w:type="paragraph" w:styleId="Liste">
    <w:name w:val="List"/>
    <w:basedOn w:val="Corpsdetexte"/>
    <w:rPr>
      <w:rFonts w:cs="Lucida Sans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Lucida Sans"/>
    </w:rPr>
  </w:style>
  <w:style w:type="paragraph" w:styleId="Paragraphedeliste">
    <w:name w:val="List Paragraph"/>
    <w:basedOn w:val="Normal"/>
    <w:uiPriority w:val="34"/>
    <w:qFormat/>
    <w:rsid w:val="009103B2"/>
    <w:pPr>
      <w:ind w:left="720"/>
      <w:contextualSpacing/>
    </w:pPr>
  </w:style>
  <w:style w:type="paragraph" w:customStyle="1" w:styleId="Contenudetableau">
    <w:name w:val="Contenu de tableau"/>
    <w:basedOn w:val="Normal"/>
    <w:qFormat/>
    <w:pPr>
      <w:widowControl w:val="0"/>
      <w:suppressLineNumbers/>
    </w:pPr>
  </w:style>
  <w:style w:type="paragraph" w:customStyle="1" w:styleId="Titredetableau">
    <w:name w:val="Titre de tableau"/>
    <w:basedOn w:val="Contenudetableau"/>
    <w:qFormat/>
    <w:pPr>
      <w:jc w:val="center"/>
    </w:pPr>
    <w:rPr>
      <w:b/>
      <w:bCs/>
    </w:rPr>
  </w:style>
  <w:style w:type="paragraph" w:customStyle="1" w:styleId="Contenudecadre">
    <w:name w:val="Contenu de cadre"/>
    <w:basedOn w:val="Normal"/>
    <w:qFormat/>
  </w:style>
  <w:style w:type="table" w:styleId="Grilledutableau">
    <w:name w:val="Table Grid"/>
    <w:basedOn w:val="TableauNormal"/>
    <w:uiPriority w:val="39"/>
    <w:rsid w:val="00BC60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CC01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C01A4"/>
  </w:style>
  <w:style w:type="paragraph" w:styleId="Pieddepage">
    <w:name w:val="footer"/>
    <w:basedOn w:val="Normal"/>
    <w:link w:val="PieddepageCar"/>
    <w:uiPriority w:val="99"/>
    <w:unhideWhenUsed/>
    <w:rsid w:val="00CC01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C01A4"/>
  </w:style>
  <w:style w:type="character" w:styleId="Numrodepage">
    <w:name w:val="page number"/>
    <w:basedOn w:val="Policepardfaut"/>
    <w:uiPriority w:val="99"/>
    <w:unhideWhenUsed/>
    <w:rsid w:val="00CC01A4"/>
  </w:style>
  <w:style w:type="character" w:styleId="Mentionnonrsolue">
    <w:name w:val="Unresolved Mention"/>
    <w:basedOn w:val="Policepardfaut"/>
    <w:uiPriority w:val="99"/>
    <w:semiHidden/>
    <w:unhideWhenUsed/>
    <w:rsid w:val="001B73C3"/>
    <w:rPr>
      <w:color w:val="605E5C"/>
      <w:shd w:val="clear" w:color="auto" w:fill="E1DFDD"/>
    </w:rPr>
  </w:style>
  <w:style w:type="character" w:styleId="Marquedecommentaire">
    <w:name w:val="annotation reference"/>
    <w:basedOn w:val="Policepardfaut"/>
    <w:uiPriority w:val="99"/>
    <w:semiHidden/>
    <w:unhideWhenUsed/>
    <w:rsid w:val="00EA2B00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EA2B00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EA2B00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A2B00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A2B0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917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1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2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9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328</Words>
  <Characters>1808</Characters>
  <Application>Microsoft Office Word</Application>
  <DocSecurity>0</DocSecurity>
  <Lines>15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MOINE</dc:creator>
  <cp:keywords/>
  <dc:description/>
  <cp:lastModifiedBy>Marc MOINE</cp:lastModifiedBy>
  <cp:revision>5</cp:revision>
  <cp:lastPrinted>2025-09-22T10:40:00Z</cp:lastPrinted>
  <dcterms:created xsi:type="dcterms:W3CDTF">2025-11-18T10:06:00Z</dcterms:created>
  <dcterms:modified xsi:type="dcterms:W3CDTF">2025-11-24T09:11:00Z</dcterms:modified>
  <dc:language>fr-FR</dc:language>
</cp:coreProperties>
</file>